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285" w:rsidRPr="00E5343B" w:rsidRDefault="00240285" w:rsidP="00E5343B">
      <w:pPr>
        <w:spacing w:line="480" w:lineRule="auto"/>
        <w:jc w:val="both"/>
        <w:rPr>
          <w:rFonts w:ascii="Times New Roman" w:hAnsi="Times New Roman" w:cs="Times New Roman"/>
          <w:b/>
          <w:sz w:val="24"/>
          <w:szCs w:val="24"/>
        </w:rPr>
      </w:pPr>
    </w:p>
    <w:p w:rsidR="00651711" w:rsidRPr="00E5343B" w:rsidRDefault="00651711" w:rsidP="00E5343B">
      <w:pPr>
        <w:spacing w:line="480" w:lineRule="auto"/>
        <w:jc w:val="both"/>
        <w:rPr>
          <w:rFonts w:ascii="Times New Roman" w:hAnsi="Times New Roman" w:cs="Times New Roman"/>
          <w:b/>
          <w:sz w:val="24"/>
          <w:szCs w:val="24"/>
        </w:rPr>
      </w:pPr>
    </w:p>
    <w:p w:rsidR="00651711" w:rsidRPr="00E5343B" w:rsidRDefault="00651711" w:rsidP="00E5343B">
      <w:pPr>
        <w:spacing w:line="480" w:lineRule="auto"/>
        <w:jc w:val="both"/>
        <w:rPr>
          <w:rFonts w:ascii="Times New Roman" w:hAnsi="Times New Roman" w:cs="Times New Roman"/>
          <w:b/>
          <w:sz w:val="24"/>
          <w:szCs w:val="24"/>
        </w:rPr>
      </w:pPr>
    </w:p>
    <w:p w:rsidR="00651711" w:rsidRPr="00E5343B" w:rsidRDefault="00651711" w:rsidP="00E5343B">
      <w:pPr>
        <w:spacing w:line="480" w:lineRule="auto"/>
        <w:jc w:val="both"/>
        <w:rPr>
          <w:rFonts w:ascii="Times New Roman" w:hAnsi="Times New Roman" w:cs="Times New Roman"/>
          <w:b/>
          <w:sz w:val="24"/>
          <w:szCs w:val="24"/>
        </w:rPr>
      </w:pPr>
    </w:p>
    <w:p w:rsidR="00651711" w:rsidRPr="00E5343B" w:rsidRDefault="00EB6365" w:rsidP="00E5343B">
      <w:pPr>
        <w:spacing w:line="480" w:lineRule="auto"/>
        <w:jc w:val="center"/>
        <w:rPr>
          <w:rFonts w:ascii="Times New Roman" w:hAnsi="Times New Roman" w:cs="Times New Roman"/>
          <w:b/>
          <w:sz w:val="24"/>
          <w:szCs w:val="24"/>
        </w:rPr>
      </w:pPr>
      <w:r w:rsidRPr="00E5343B">
        <w:rPr>
          <w:rFonts w:ascii="Times New Roman" w:hAnsi="Times New Roman" w:cs="Times New Roman"/>
          <w:b/>
          <w:sz w:val="24"/>
          <w:szCs w:val="24"/>
        </w:rPr>
        <w:t>Autism Spectrum Disorder</w:t>
      </w:r>
    </w:p>
    <w:p w:rsidR="00651711" w:rsidRPr="00E5343B" w:rsidRDefault="00651711" w:rsidP="00E5343B">
      <w:pPr>
        <w:spacing w:line="480" w:lineRule="auto"/>
        <w:jc w:val="both"/>
        <w:rPr>
          <w:rFonts w:ascii="Times New Roman" w:hAnsi="Times New Roman" w:cs="Times New Roman"/>
          <w:b/>
          <w:sz w:val="24"/>
          <w:szCs w:val="24"/>
        </w:rPr>
      </w:pPr>
    </w:p>
    <w:p w:rsidR="00651711" w:rsidRPr="00E5343B" w:rsidRDefault="00651711" w:rsidP="00E5343B">
      <w:pPr>
        <w:spacing w:line="480" w:lineRule="auto"/>
        <w:jc w:val="both"/>
        <w:rPr>
          <w:rFonts w:ascii="Times New Roman" w:hAnsi="Times New Roman" w:cs="Times New Roman"/>
          <w:b/>
          <w:sz w:val="24"/>
          <w:szCs w:val="24"/>
        </w:rPr>
      </w:pPr>
    </w:p>
    <w:p w:rsidR="00651711" w:rsidRPr="00E5343B" w:rsidRDefault="00651711" w:rsidP="00E5343B">
      <w:pPr>
        <w:spacing w:line="480" w:lineRule="auto"/>
        <w:jc w:val="both"/>
        <w:rPr>
          <w:rFonts w:ascii="Times New Roman" w:hAnsi="Times New Roman" w:cs="Times New Roman"/>
          <w:b/>
          <w:sz w:val="24"/>
          <w:szCs w:val="24"/>
        </w:rPr>
      </w:pPr>
    </w:p>
    <w:p w:rsidR="00651711" w:rsidRPr="00E5343B" w:rsidRDefault="00651711" w:rsidP="00E5343B">
      <w:pPr>
        <w:spacing w:line="480" w:lineRule="auto"/>
        <w:jc w:val="both"/>
        <w:rPr>
          <w:rFonts w:ascii="Times New Roman" w:hAnsi="Times New Roman" w:cs="Times New Roman"/>
          <w:b/>
          <w:sz w:val="24"/>
          <w:szCs w:val="24"/>
        </w:rPr>
      </w:pPr>
    </w:p>
    <w:p w:rsidR="00651711" w:rsidRPr="00E5343B" w:rsidRDefault="002C37F8" w:rsidP="00E5343B">
      <w:pPr>
        <w:spacing w:line="480" w:lineRule="auto"/>
        <w:jc w:val="center"/>
        <w:rPr>
          <w:rFonts w:ascii="Times New Roman" w:hAnsi="Times New Roman" w:cs="Times New Roman"/>
          <w:sz w:val="24"/>
          <w:szCs w:val="24"/>
        </w:rPr>
      </w:pPr>
      <w:r w:rsidRPr="00E5343B">
        <w:rPr>
          <w:rFonts w:ascii="Times New Roman" w:hAnsi="Times New Roman" w:cs="Times New Roman"/>
          <w:sz w:val="24"/>
          <w:szCs w:val="24"/>
        </w:rPr>
        <w:t>Author</w:t>
      </w:r>
    </w:p>
    <w:p w:rsidR="00651711" w:rsidRPr="00E5343B" w:rsidRDefault="002C37F8" w:rsidP="00E5343B">
      <w:pPr>
        <w:spacing w:line="480" w:lineRule="auto"/>
        <w:jc w:val="center"/>
        <w:rPr>
          <w:rFonts w:ascii="Times New Roman" w:hAnsi="Times New Roman" w:cs="Times New Roman"/>
          <w:sz w:val="24"/>
          <w:szCs w:val="24"/>
        </w:rPr>
      </w:pPr>
      <w:r w:rsidRPr="00E5343B">
        <w:rPr>
          <w:rFonts w:ascii="Times New Roman" w:hAnsi="Times New Roman" w:cs="Times New Roman"/>
          <w:sz w:val="24"/>
          <w:szCs w:val="24"/>
        </w:rPr>
        <w:t>Institutional Affiliation</w:t>
      </w:r>
    </w:p>
    <w:p w:rsidR="00651711" w:rsidRPr="00E5343B" w:rsidRDefault="002C37F8" w:rsidP="00E5343B">
      <w:pPr>
        <w:spacing w:line="480" w:lineRule="auto"/>
        <w:jc w:val="center"/>
        <w:rPr>
          <w:rFonts w:ascii="Times New Roman" w:hAnsi="Times New Roman" w:cs="Times New Roman"/>
          <w:sz w:val="24"/>
          <w:szCs w:val="24"/>
        </w:rPr>
      </w:pPr>
      <w:r w:rsidRPr="00E5343B">
        <w:rPr>
          <w:rFonts w:ascii="Times New Roman" w:hAnsi="Times New Roman" w:cs="Times New Roman"/>
          <w:sz w:val="24"/>
          <w:szCs w:val="24"/>
        </w:rPr>
        <w:t>Instructor</w:t>
      </w:r>
    </w:p>
    <w:p w:rsidR="00651711" w:rsidRPr="00E5343B" w:rsidRDefault="002C37F8" w:rsidP="00E5343B">
      <w:pPr>
        <w:spacing w:line="480" w:lineRule="auto"/>
        <w:jc w:val="center"/>
        <w:rPr>
          <w:rFonts w:ascii="Times New Roman" w:hAnsi="Times New Roman" w:cs="Times New Roman"/>
          <w:sz w:val="24"/>
          <w:szCs w:val="24"/>
        </w:rPr>
      </w:pPr>
      <w:r w:rsidRPr="00E5343B">
        <w:rPr>
          <w:rFonts w:ascii="Times New Roman" w:hAnsi="Times New Roman" w:cs="Times New Roman"/>
          <w:sz w:val="24"/>
          <w:szCs w:val="24"/>
        </w:rPr>
        <w:t>Course Code</w:t>
      </w:r>
    </w:p>
    <w:p w:rsidR="00651711" w:rsidRPr="00E5343B" w:rsidRDefault="002C37F8" w:rsidP="00E5343B">
      <w:pPr>
        <w:spacing w:line="480" w:lineRule="auto"/>
        <w:jc w:val="center"/>
        <w:rPr>
          <w:rFonts w:ascii="Times New Roman" w:hAnsi="Times New Roman" w:cs="Times New Roman"/>
          <w:sz w:val="24"/>
          <w:szCs w:val="24"/>
        </w:rPr>
      </w:pPr>
      <w:r w:rsidRPr="00E5343B">
        <w:rPr>
          <w:rFonts w:ascii="Times New Roman" w:hAnsi="Times New Roman" w:cs="Times New Roman"/>
          <w:sz w:val="24"/>
          <w:szCs w:val="24"/>
        </w:rPr>
        <w:t>Date of Submission</w:t>
      </w:r>
    </w:p>
    <w:p w:rsidR="00651711" w:rsidRPr="00E5343B" w:rsidRDefault="00651711" w:rsidP="00E5343B">
      <w:pPr>
        <w:spacing w:line="480" w:lineRule="auto"/>
        <w:jc w:val="both"/>
        <w:rPr>
          <w:rFonts w:ascii="Times New Roman" w:hAnsi="Times New Roman" w:cs="Times New Roman"/>
          <w:sz w:val="24"/>
          <w:szCs w:val="24"/>
        </w:rPr>
      </w:pPr>
    </w:p>
    <w:p w:rsidR="00651711" w:rsidRPr="00E5343B" w:rsidRDefault="00651711" w:rsidP="00E5343B">
      <w:pPr>
        <w:spacing w:line="480" w:lineRule="auto"/>
        <w:jc w:val="both"/>
        <w:rPr>
          <w:rFonts w:ascii="Times New Roman" w:hAnsi="Times New Roman" w:cs="Times New Roman"/>
          <w:b/>
          <w:sz w:val="24"/>
          <w:szCs w:val="24"/>
        </w:rPr>
      </w:pPr>
    </w:p>
    <w:p w:rsidR="00651711" w:rsidRPr="00E5343B" w:rsidRDefault="00651711" w:rsidP="00E5343B">
      <w:pPr>
        <w:spacing w:line="480" w:lineRule="auto"/>
        <w:jc w:val="both"/>
        <w:rPr>
          <w:rFonts w:ascii="Times New Roman" w:hAnsi="Times New Roman" w:cs="Times New Roman"/>
          <w:b/>
          <w:sz w:val="24"/>
          <w:szCs w:val="24"/>
        </w:rPr>
      </w:pPr>
    </w:p>
    <w:p w:rsidR="00240285" w:rsidRPr="00E5343B" w:rsidRDefault="002C37F8" w:rsidP="00E5343B">
      <w:pPr>
        <w:spacing w:line="480" w:lineRule="auto"/>
        <w:jc w:val="center"/>
        <w:rPr>
          <w:rFonts w:ascii="Times New Roman" w:hAnsi="Times New Roman" w:cs="Times New Roman"/>
          <w:b/>
          <w:sz w:val="24"/>
          <w:szCs w:val="24"/>
        </w:rPr>
      </w:pPr>
      <w:r w:rsidRPr="00E5343B">
        <w:rPr>
          <w:rFonts w:ascii="Times New Roman" w:hAnsi="Times New Roman" w:cs="Times New Roman"/>
          <w:b/>
          <w:sz w:val="24"/>
          <w:szCs w:val="24"/>
        </w:rPr>
        <w:lastRenderedPageBreak/>
        <w:t xml:space="preserve">Abstract </w:t>
      </w:r>
      <w:r w:rsidRPr="00E5343B">
        <w:rPr>
          <w:rFonts w:ascii="Times New Roman" w:hAnsi="Times New Roman" w:cs="Times New Roman"/>
          <w:sz w:val="24"/>
          <w:szCs w:val="24"/>
        </w:rPr>
        <w:t>(</w:t>
      </w:r>
      <w:r w:rsidRPr="00E5343B">
        <w:rPr>
          <w:rFonts w:ascii="Times New Roman" w:hAnsi="Times New Roman" w:cs="Times New Roman"/>
          <w:b/>
          <w:sz w:val="24"/>
          <w:szCs w:val="24"/>
        </w:rPr>
        <w:t>part</w:t>
      </w:r>
      <w:r w:rsidR="00391E0E" w:rsidRPr="00E5343B">
        <w:rPr>
          <w:rFonts w:ascii="Times New Roman" w:hAnsi="Times New Roman" w:cs="Times New Roman"/>
          <w:b/>
          <w:sz w:val="24"/>
          <w:szCs w:val="24"/>
        </w:rPr>
        <w:t xml:space="preserve"> </w:t>
      </w:r>
      <w:r w:rsidRPr="00E5343B">
        <w:rPr>
          <w:rFonts w:ascii="Times New Roman" w:hAnsi="Times New Roman" w:cs="Times New Roman"/>
          <w:b/>
          <w:sz w:val="24"/>
          <w:szCs w:val="24"/>
        </w:rPr>
        <w:t>1</w:t>
      </w:r>
      <w:r w:rsidRPr="00E5343B">
        <w:rPr>
          <w:rFonts w:ascii="Times New Roman" w:hAnsi="Times New Roman" w:cs="Times New Roman"/>
          <w:sz w:val="24"/>
          <w:szCs w:val="24"/>
        </w:rPr>
        <w:t>)</w:t>
      </w:r>
    </w:p>
    <w:p w:rsidR="00240285" w:rsidRPr="00E5343B" w:rsidRDefault="002C37F8" w:rsidP="00E5343B">
      <w:pPr>
        <w:spacing w:line="480" w:lineRule="auto"/>
        <w:jc w:val="center"/>
        <w:rPr>
          <w:rFonts w:ascii="Times New Roman" w:hAnsi="Times New Roman" w:cs="Times New Roman"/>
          <w:sz w:val="24"/>
          <w:szCs w:val="24"/>
        </w:rPr>
      </w:pPr>
      <w:r w:rsidRPr="00E5343B">
        <w:rPr>
          <w:rFonts w:ascii="Times New Roman" w:hAnsi="Times New Roman" w:cs="Times New Roman"/>
          <w:sz w:val="24"/>
          <w:szCs w:val="24"/>
        </w:rPr>
        <w:t>Teacher Name:  Mr. Fredrick</w:t>
      </w:r>
    </w:p>
    <w:p w:rsidR="00240285" w:rsidRPr="00E5343B" w:rsidRDefault="002C37F8" w:rsidP="00E5343B">
      <w:pPr>
        <w:spacing w:line="480" w:lineRule="auto"/>
        <w:jc w:val="center"/>
        <w:rPr>
          <w:rFonts w:ascii="Times New Roman" w:hAnsi="Times New Roman" w:cs="Times New Roman"/>
          <w:sz w:val="24"/>
          <w:szCs w:val="24"/>
        </w:rPr>
      </w:pPr>
      <w:r w:rsidRPr="00E5343B">
        <w:rPr>
          <w:rFonts w:ascii="Times New Roman" w:hAnsi="Times New Roman" w:cs="Times New Roman"/>
          <w:sz w:val="24"/>
          <w:szCs w:val="24"/>
        </w:rPr>
        <w:t>Student Name:  Angela keen</w:t>
      </w:r>
    </w:p>
    <w:p w:rsidR="00240285" w:rsidRPr="00E5343B" w:rsidRDefault="002C37F8" w:rsidP="00E5343B">
      <w:pPr>
        <w:spacing w:line="480" w:lineRule="auto"/>
        <w:jc w:val="center"/>
        <w:rPr>
          <w:rFonts w:ascii="Times New Roman" w:hAnsi="Times New Roman" w:cs="Times New Roman"/>
          <w:sz w:val="24"/>
          <w:szCs w:val="24"/>
        </w:rPr>
      </w:pPr>
      <w:r w:rsidRPr="00E5343B">
        <w:rPr>
          <w:rFonts w:ascii="Times New Roman" w:hAnsi="Times New Roman" w:cs="Times New Roman"/>
          <w:sz w:val="24"/>
          <w:szCs w:val="24"/>
        </w:rPr>
        <w:t>Class:  Grade 1</w:t>
      </w:r>
    </w:p>
    <w:p w:rsidR="00240285" w:rsidRPr="00E5343B" w:rsidRDefault="002C37F8" w:rsidP="00E5343B">
      <w:pPr>
        <w:spacing w:line="480" w:lineRule="auto"/>
        <w:jc w:val="center"/>
        <w:rPr>
          <w:rFonts w:ascii="Times New Roman" w:hAnsi="Times New Roman" w:cs="Times New Roman"/>
          <w:sz w:val="24"/>
          <w:szCs w:val="24"/>
        </w:rPr>
      </w:pPr>
      <w:r w:rsidRPr="00E5343B">
        <w:rPr>
          <w:rFonts w:ascii="Times New Roman" w:hAnsi="Times New Roman" w:cs="Times New Roman"/>
          <w:sz w:val="24"/>
          <w:szCs w:val="24"/>
        </w:rPr>
        <w:t>Student date of birth: 20th August 2009</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sz w:val="24"/>
          <w:szCs w:val="24"/>
        </w:rPr>
        <w:t>Date of incident: 29th March 2019</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sz w:val="24"/>
          <w:szCs w:val="24"/>
        </w:rPr>
        <w:t xml:space="preserve">Time of incident: 11:00am </w:t>
      </w:r>
    </w:p>
    <w:p w:rsidR="00240285" w:rsidRPr="00E5343B" w:rsidRDefault="002C37F8" w:rsidP="00E5343B">
      <w:pPr>
        <w:spacing w:line="480" w:lineRule="auto"/>
        <w:jc w:val="both"/>
        <w:rPr>
          <w:rFonts w:ascii="Times New Roman" w:hAnsi="Times New Roman" w:cs="Times New Roman"/>
          <w:b/>
          <w:sz w:val="24"/>
          <w:szCs w:val="24"/>
        </w:rPr>
      </w:pPr>
      <w:r w:rsidRPr="00E5343B">
        <w:rPr>
          <w:rFonts w:ascii="Times New Roman" w:hAnsi="Times New Roman" w:cs="Times New Roman"/>
          <w:b/>
          <w:sz w:val="24"/>
          <w:szCs w:val="24"/>
        </w:rPr>
        <w:t xml:space="preserve">Describe (in detail) student behavior: </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sz w:val="24"/>
          <w:szCs w:val="24"/>
          <w:u w:val="single"/>
        </w:rPr>
        <w:t>During the second grammar period, Angela shifted her attention from the task which I had given to be completed. She instead focused her attention on her peers and was lost in deep thoughts while observing how they were busy writing. She moved her eyes from one person to the next while looking at all the activities that were taking place</w:t>
      </w:r>
      <w:r w:rsidRPr="00E5343B">
        <w:rPr>
          <w:rFonts w:ascii="Times New Roman" w:hAnsi="Times New Roman" w:cs="Times New Roman"/>
          <w:sz w:val="24"/>
          <w:szCs w:val="24"/>
        </w:rPr>
        <w:t>.</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sz w:val="24"/>
          <w:szCs w:val="24"/>
        </w:rPr>
        <w:t xml:space="preserve"> </w:t>
      </w:r>
      <w:r w:rsidRPr="00E5343B">
        <w:rPr>
          <w:rFonts w:ascii="Times New Roman" w:hAnsi="Times New Roman" w:cs="Times New Roman"/>
          <w:b/>
          <w:sz w:val="24"/>
          <w:szCs w:val="24"/>
        </w:rPr>
        <w:t>Action taken</w:t>
      </w:r>
      <w:r w:rsidRPr="00E5343B">
        <w:rPr>
          <w:rFonts w:ascii="Times New Roman" w:hAnsi="Times New Roman" w:cs="Times New Roman"/>
          <w:sz w:val="24"/>
          <w:szCs w:val="24"/>
        </w:rPr>
        <w:t xml:space="preserve">: </w:t>
      </w:r>
    </w:p>
    <w:p w:rsidR="00240285" w:rsidRPr="00E5343B" w:rsidRDefault="002C37F8" w:rsidP="00E5343B">
      <w:pPr>
        <w:spacing w:line="480" w:lineRule="auto"/>
        <w:jc w:val="both"/>
        <w:rPr>
          <w:rFonts w:ascii="Times New Roman" w:hAnsi="Times New Roman" w:cs="Times New Roman"/>
          <w:sz w:val="24"/>
          <w:szCs w:val="24"/>
          <w:u w:val="single"/>
        </w:rPr>
      </w:pPr>
      <w:r w:rsidRPr="00E5343B">
        <w:rPr>
          <w:rFonts w:ascii="Times New Roman" w:hAnsi="Times New Roman" w:cs="Times New Roman"/>
          <w:sz w:val="24"/>
          <w:szCs w:val="24"/>
          <w:u w:val="single"/>
        </w:rPr>
        <w:t>The first action I took was to replace her sitting position with a student at the front. I placed her near the teacher's desk for her to be attentive for fear of being seen and also limit the number of destructions she faced while at the center of the classroom. Later on, I designed for her a checklist system where she evaluated the tasks she had ahead of her and improved her independence.</w:t>
      </w:r>
    </w:p>
    <w:p w:rsidR="00824E6C" w:rsidRPr="00E5343B" w:rsidRDefault="00824E6C" w:rsidP="00E5343B">
      <w:pPr>
        <w:spacing w:line="480" w:lineRule="auto"/>
        <w:jc w:val="both"/>
        <w:rPr>
          <w:rFonts w:ascii="Times New Roman" w:hAnsi="Times New Roman" w:cs="Times New Roman"/>
          <w:sz w:val="24"/>
          <w:szCs w:val="24"/>
          <w:u w:val="single"/>
        </w:rPr>
      </w:pP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sz w:val="24"/>
          <w:szCs w:val="24"/>
        </w:rPr>
        <w:lastRenderedPageBreak/>
        <w:t>Date of incident: 2nd April 2019</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sz w:val="24"/>
          <w:szCs w:val="24"/>
        </w:rPr>
        <w:t xml:space="preserve">Time of incident: 8:00 am </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b/>
          <w:sz w:val="24"/>
          <w:szCs w:val="24"/>
        </w:rPr>
        <w:t>Describe (in detail) student behavior</w:t>
      </w:r>
      <w:r w:rsidRPr="00E5343B">
        <w:rPr>
          <w:rFonts w:ascii="Times New Roman" w:hAnsi="Times New Roman" w:cs="Times New Roman"/>
          <w:sz w:val="24"/>
          <w:szCs w:val="24"/>
        </w:rPr>
        <w:t>:</w:t>
      </w:r>
    </w:p>
    <w:p w:rsidR="00240285" w:rsidRPr="00E5343B" w:rsidRDefault="002C37F8" w:rsidP="00E5343B">
      <w:pPr>
        <w:spacing w:line="480" w:lineRule="auto"/>
        <w:jc w:val="both"/>
        <w:rPr>
          <w:rFonts w:ascii="Times New Roman" w:hAnsi="Times New Roman" w:cs="Times New Roman"/>
          <w:sz w:val="24"/>
          <w:szCs w:val="24"/>
          <w:u w:val="single"/>
        </w:rPr>
      </w:pPr>
      <w:r w:rsidRPr="00E5343B">
        <w:rPr>
          <w:rFonts w:ascii="Times New Roman" w:hAnsi="Times New Roman" w:cs="Times New Roman"/>
          <w:sz w:val="24"/>
          <w:szCs w:val="24"/>
          <w:u w:val="single"/>
        </w:rPr>
        <w:t>Angela was not able to read properly; her reading skills did not match that of her grade level. During a reading session of a textbook, I allowed Angela to read in front of the class and realized that she could not read properly.</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b/>
          <w:sz w:val="24"/>
          <w:szCs w:val="24"/>
        </w:rPr>
        <w:t>Action taken</w:t>
      </w:r>
      <w:r w:rsidRPr="00E5343B">
        <w:rPr>
          <w:rFonts w:ascii="Times New Roman" w:hAnsi="Times New Roman" w:cs="Times New Roman"/>
          <w:sz w:val="24"/>
          <w:szCs w:val="24"/>
        </w:rPr>
        <w:t>:</w:t>
      </w:r>
    </w:p>
    <w:p w:rsidR="00240285" w:rsidRPr="00E5343B" w:rsidRDefault="002C37F8" w:rsidP="00E5343B">
      <w:pPr>
        <w:spacing w:line="480" w:lineRule="auto"/>
        <w:jc w:val="both"/>
        <w:rPr>
          <w:rFonts w:ascii="Times New Roman" w:hAnsi="Times New Roman" w:cs="Times New Roman"/>
          <w:sz w:val="24"/>
          <w:szCs w:val="24"/>
          <w:u w:val="single"/>
        </w:rPr>
      </w:pPr>
      <w:r w:rsidRPr="00E5343B">
        <w:rPr>
          <w:rFonts w:ascii="Times New Roman" w:hAnsi="Times New Roman" w:cs="Times New Roman"/>
          <w:sz w:val="24"/>
          <w:szCs w:val="24"/>
          <w:u w:val="single"/>
        </w:rPr>
        <w:t xml:space="preserve">I facilitated her reading through a guided reading session while correcting the mistakes she made. I also paired her into a group where she was able to see and learn how other students in her group handled reading. I also encouraged her to practice </w:t>
      </w:r>
      <w:r w:rsidR="00391E0E" w:rsidRPr="00E5343B">
        <w:rPr>
          <w:rFonts w:ascii="Times New Roman" w:hAnsi="Times New Roman" w:cs="Times New Roman"/>
          <w:sz w:val="24"/>
          <w:szCs w:val="24"/>
          <w:u w:val="single"/>
        </w:rPr>
        <w:t>reading numerous</w:t>
      </w:r>
      <w:r w:rsidRPr="00E5343B">
        <w:rPr>
          <w:rFonts w:ascii="Times New Roman" w:hAnsi="Times New Roman" w:cs="Times New Roman"/>
          <w:sz w:val="24"/>
          <w:szCs w:val="24"/>
          <w:u w:val="single"/>
        </w:rPr>
        <w:t xml:space="preserve"> stories and practice listening to others reading.</w:t>
      </w:r>
    </w:p>
    <w:p w:rsidR="00240285" w:rsidRPr="00E5343B" w:rsidRDefault="00240285" w:rsidP="00E5343B">
      <w:pPr>
        <w:spacing w:line="480" w:lineRule="auto"/>
        <w:jc w:val="both"/>
        <w:rPr>
          <w:rFonts w:ascii="Times New Roman" w:hAnsi="Times New Roman" w:cs="Times New Roman"/>
          <w:sz w:val="24"/>
          <w:szCs w:val="24"/>
        </w:rPr>
      </w:pP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sz w:val="24"/>
          <w:szCs w:val="24"/>
        </w:rPr>
        <w:t xml:space="preserve">Date of incident: 20th April 2019 </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sz w:val="24"/>
          <w:szCs w:val="24"/>
        </w:rPr>
        <w:t xml:space="preserve">Time of incident: 3:00pm </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b/>
          <w:sz w:val="24"/>
          <w:szCs w:val="24"/>
        </w:rPr>
        <w:t>Describe (in detail) student behavior</w:t>
      </w:r>
      <w:r w:rsidRPr="00E5343B">
        <w:rPr>
          <w:rFonts w:ascii="Times New Roman" w:hAnsi="Times New Roman" w:cs="Times New Roman"/>
          <w:sz w:val="24"/>
          <w:szCs w:val="24"/>
        </w:rPr>
        <w:t>:</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sz w:val="24"/>
          <w:szCs w:val="24"/>
          <w:u w:val="single"/>
        </w:rPr>
        <w:t>Before I started teaching, I decided to recap the previous day's lesson and asked students to say what they learned the day before. I noticed that Angela was not able to recap what was learned on the previous day. She had no knowledge of the topic or the class activity done on the previous day. She expressed that she had forgotten everything despite reinforcing her memory with a clue</w:t>
      </w:r>
      <w:r w:rsidRPr="00E5343B">
        <w:rPr>
          <w:rFonts w:ascii="Times New Roman" w:hAnsi="Times New Roman" w:cs="Times New Roman"/>
          <w:sz w:val="24"/>
          <w:szCs w:val="24"/>
        </w:rPr>
        <w:t>.</w:t>
      </w:r>
    </w:p>
    <w:p w:rsidR="00240285" w:rsidRPr="00E5343B" w:rsidRDefault="002C37F8" w:rsidP="00E5343B">
      <w:pPr>
        <w:spacing w:line="480" w:lineRule="auto"/>
        <w:jc w:val="both"/>
        <w:rPr>
          <w:rFonts w:ascii="Times New Roman" w:hAnsi="Times New Roman" w:cs="Times New Roman"/>
          <w:b/>
          <w:sz w:val="24"/>
          <w:szCs w:val="24"/>
        </w:rPr>
      </w:pPr>
      <w:r w:rsidRPr="00E5343B">
        <w:rPr>
          <w:rFonts w:ascii="Times New Roman" w:hAnsi="Times New Roman" w:cs="Times New Roman"/>
          <w:b/>
          <w:sz w:val="24"/>
          <w:szCs w:val="24"/>
        </w:rPr>
        <w:lastRenderedPageBreak/>
        <w:t xml:space="preserve">Action taken: </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sz w:val="24"/>
          <w:szCs w:val="24"/>
          <w:u w:val="single"/>
        </w:rPr>
        <w:t>Firstly, I urged her to be reading every day's work and recapping content in her notes after the period ended or before going home. I then gave her homework and encouraged her to attempt her homework while home by discouraging doing of homework assignments in class</w:t>
      </w:r>
      <w:r w:rsidRPr="00E5343B">
        <w:rPr>
          <w:rFonts w:ascii="Times New Roman" w:hAnsi="Times New Roman" w:cs="Times New Roman"/>
          <w:sz w:val="24"/>
          <w:szCs w:val="24"/>
        </w:rPr>
        <w:t>.</w:t>
      </w:r>
    </w:p>
    <w:p w:rsidR="00240285" w:rsidRPr="00E5343B" w:rsidRDefault="00240285" w:rsidP="00E5343B">
      <w:pPr>
        <w:spacing w:line="480" w:lineRule="auto"/>
        <w:jc w:val="both"/>
        <w:rPr>
          <w:rFonts w:ascii="Times New Roman" w:hAnsi="Times New Roman" w:cs="Times New Roman"/>
          <w:sz w:val="24"/>
          <w:szCs w:val="24"/>
        </w:rPr>
      </w:pP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sz w:val="24"/>
          <w:szCs w:val="24"/>
        </w:rPr>
        <w:t>Date of incident: 21st April 2019</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sz w:val="24"/>
          <w:szCs w:val="24"/>
        </w:rPr>
        <w:t>Time of incident: 9:00 am</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b/>
          <w:sz w:val="24"/>
          <w:szCs w:val="24"/>
        </w:rPr>
        <w:t>Describe (in detail) student behavior</w:t>
      </w:r>
      <w:r w:rsidRPr="00E5343B">
        <w:rPr>
          <w:rFonts w:ascii="Times New Roman" w:hAnsi="Times New Roman" w:cs="Times New Roman"/>
          <w:sz w:val="24"/>
          <w:szCs w:val="24"/>
        </w:rPr>
        <w:t>:</w:t>
      </w:r>
    </w:p>
    <w:p w:rsidR="00240285" w:rsidRPr="00E5343B" w:rsidRDefault="002C37F8" w:rsidP="00E5343B">
      <w:pPr>
        <w:spacing w:line="480" w:lineRule="auto"/>
        <w:jc w:val="both"/>
        <w:rPr>
          <w:rFonts w:ascii="Times New Roman" w:hAnsi="Times New Roman" w:cs="Times New Roman"/>
          <w:sz w:val="24"/>
          <w:szCs w:val="24"/>
          <w:u w:val="single"/>
        </w:rPr>
      </w:pPr>
      <w:r w:rsidRPr="00E5343B">
        <w:rPr>
          <w:rFonts w:ascii="Times New Roman" w:hAnsi="Times New Roman" w:cs="Times New Roman"/>
          <w:sz w:val="24"/>
          <w:szCs w:val="24"/>
          <w:u w:val="single"/>
        </w:rPr>
        <w:t>During class, I realized that Angela was not writing notes; on a closer interview, I established that she had given out all her pencils and rubber to her classmates. She appeared from my observation that she was overly generous and did not have any problem helping to a point where she had none left for her. I observed that she was also too friendly with all her classmates and had no boundary limitations</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b/>
          <w:sz w:val="24"/>
          <w:szCs w:val="24"/>
        </w:rPr>
        <w:t>Action taken</w:t>
      </w:r>
      <w:r w:rsidRPr="00E5343B">
        <w:rPr>
          <w:rFonts w:ascii="Times New Roman" w:hAnsi="Times New Roman" w:cs="Times New Roman"/>
          <w:sz w:val="24"/>
          <w:szCs w:val="24"/>
        </w:rPr>
        <w:t>:</w:t>
      </w:r>
    </w:p>
    <w:p w:rsidR="00240285" w:rsidRPr="00E5343B" w:rsidRDefault="002C37F8" w:rsidP="00E5343B">
      <w:pPr>
        <w:spacing w:line="480" w:lineRule="auto"/>
        <w:jc w:val="both"/>
        <w:rPr>
          <w:rFonts w:ascii="Times New Roman" w:hAnsi="Times New Roman" w:cs="Times New Roman"/>
          <w:sz w:val="24"/>
          <w:szCs w:val="24"/>
          <w:u w:val="single"/>
        </w:rPr>
      </w:pPr>
      <w:r w:rsidRPr="00E5343B">
        <w:rPr>
          <w:rFonts w:ascii="Times New Roman" w:hAnsi="Times New Roman" w:cs="Times New Roman"/>
          <w:sz w:val="24"/>
          <w:szCs w:val="24"/>
          <w:u w:val="single"/>
        </w:rPr>
        <w:t>I retained back all her personal effects, recollected them, and kept them safe for her. I requested her to be submitting all her effects to the office every day and only pick what she needs at the specific time urgency. I urged her parents to make sure to remind her to carry only the things she needed in school and leave the extras at home.</w:t>
      </w:r>
    </w:p>
    <w:p w:rsidR="00240285" w:rsidRPr="00E5343B" w:rsidRDefault="00240285" w:rsidP="00E5343B">
      <w:pPr>
        <w:spacing w:line="480" w:lineRule="auto"/>
        <w:jc w:val="both"/>
        <w:rPr>
          <w:rFonts w:ascii="Times New Roman" w:hAnsi="Times New Roman" w:cs="Times New Roman"/>
          <w:sz w:val="24"/>
          <w:szCs w:val="24"/>
        </w:rPr>
      </w:pPr>
    </w:p>
    <w:p w:rsidR="00240285" w:rsidRPr="00E5343B" w:rsidRDefault="00240285" w:rsidP="00E5343B">
      <w:pPr>
        <w:spacing w:line="480" w:lineRule="auto"/>
        <w:jc w:val="both"/>
        <w:rPr>
          <w:rFonts w:ascii="Times New Roman" w:hAnsi="Times New Roman" w:cs="Times New Roman"/>
          <w:sz w:val="24"/>
          <w:szCs w:val="24"/>
        </w:rPr>
      </w:pP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sz w:val="24"/>
          <w:szCs w:val="24"/>
        </w:rPr>
        <w:lastRenderedPageBreak/>
        <w:t>Date of incident: 28th April 2019</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sz w:val="24"/>
          <w:szCs w:val="24"/>
        </w:rPr>
        <w:t>Time of incident: 12:45pm</w:t>
      </w:r>
    </w:p>
    <w:p w:rsidR="00240285" w:rsidRPr="00E5343B" w:rsidRDefault="002C37F8" w:rsidP="00E5343B">
      <w:pPr>
        <w:spacing w:line="480" w:lineRule="auto"/>
        <w:jc w:val="both"/>
        <w:rPr>
          <w:rFonts w:ascii="Times New Roman" w:hAnsi="Times New Roman" w:cs="Times New Roman"/>
          <w:sz w:val="24"/>
          <w:szCs w:val="24"/>
        </w:rPr>
      </w:pPr>
      <w:r w:rsidRPr="00E5343B">
        <w:rPr>
          <w:rFonts w:ascii="Times New Roman" w:hAnsi="Times New Roman" w:cs="Times New Roman"/>
          <w:b/>
          <w:sz w:val="24"/>
          <w:szCs w:val="24"/>
        </w:rPr>
        <w:t>Describe (in detail) student behavior</w:t>
      </w:r>
      <w:r w:rsidRPr="00E5343B">
        <w:rPr>
          <w:rFonts w:ascii="Times New Roman" w:hAnsi="Times New Roman" w:cs="Times New Roman"/>
          <w:sz w:val="24"/>
          <w:szCs w:val="24"/>
        </w:rPr>
        <w:t>:</w:t>
      </w:r>
    </w:p>
    <w:p w:rsidR="00240285" w:rsidRPr="00E5343B" w:rsidRDefault="002C37F8" w:rsidP="00E5343B">
      <w:pPr>
        <w:spacing w:line="480" w:lineRule="auto"/>
        <w:jc w:val="both"/>
        <w:rPr>
          <w:rFonts w:ascii="Times New Roman" w:hAnsi="Times New Roman" w:cs="Times New Roman"/>
          <w:sz w:val="24"/>
          <w:szCs w:val="24"/>
          <w:u w:val="single"/>
        </w:rPr>
      </w:pPr>
      <w:r w:rsidRPr="00E5343B">
        <w:rPr>
          <w:rFonts w:ascii="Times New Roman" w:hAnsi="Times New Roman" w:cs="Times New Roman"/>
          <w:sz w:val="24"/>
          <w:szCs w:val="24"/>
          <w:u w:val="single"/>
        </w:rPr>
        <w:t>During a small grammar</w:t>
      </w:r>
      <w:r w:rsidR="006B5234" w:rsidRPr="00E5343B">
        <w:rPr>
          <w:rFonts w:ascii="Times New Roman" w:hAnsi="Times New Roman" w:cs="Times New Roman"/>
          <w:sz w:val="24"/>
          <w:szCs w:val="24"/>
          <w:u w:val="single"/>
        </w:rPr>
        <w:t xml:space="preserve"> test,</w:t>
      </w:r>
      <w:r w:rsidR="006B5234" w:rsidRPr="00E5343B">
        <w:rPr>
          <w:rFonts w:ascii="Times New Roman" w:hAnsi="Times New Roman" w:cs="Times New Roman"/>
          <w:sz w:val="24"/>
          <w:szCs w:val="24"/>
        </w:rPr>
        <w:t xml:space="preserve"> </w:t>
      </w:r>
      <w:r w:rsidR="006B5234" w:rsidRPr="00E5343B">
        <w:rPr>
          <w:rFonts w:ascii="Times New Roman" w:hAnsi="Times New Roman" w:cs="Times New Roman"/>
          <w:sz w:val="24"/>
          <w:szCs w:val="24"/>
          <w:u w:val="single"/>
        </w:rPr>
        <w:t xml:space="preserve">she took her friends hands and pressed it down her desk; while her desk mate cried, she observed and displayed no emotions at all. She exhibited no feelings and </w:t>
      </w:r>
      <w:r w:rsidR="00CA7DBE" w:rsidRPr="00E5343B">
        <w:rPr>
          <w:rFonts w:ascii="Times New Roman" w:hAnsi="Times New Roman" w:cs="Times New Roman"/>
          <w:sz w:val="24"/>
          <w:szCs w:val="24"/>
          <w:u w:val="single"/>
        </w:rPr>
        <w:t>was totally unaware</w:t>
      </w:r>
      <w:r w:rsidR="006B5234" w:rsidRPr="00E5343B">
        <w:rPr>
          <w:rFonts w:ascii="Times New Roman" w:hAnsi="Times New Roman" w:cs="Times New Roman"/>
          <w:sz w:val="24"/>
          <w:szCs w:val="24"/>
          <w:u w:val="single"/>
        </w:rPr>
        <w:t xml:space="preserve"> of what happened at the same time </w:t>
      </w:r>
    </w:p>
    <w:p w:rsidR="00240285" w:rsidRPr="00E5343B" w:rsidRDefault="002C37F8" w:rsidP="00E5343B">
      <w:pPr>
        <w:spacing w:line="480" w:lineRule="auto"/>
        <w:jc w:val="both"/>
        <w:rPr>
          <w:rFonts w:ascii="Times New Roman" w:hAnsi="Times New Roman" w:cs="Times New Roman"/>
          <w:b/>
          <w:sz w:val="24"/>
          <w:szCs w:val="24"/>
        </w:rPr>
      </w:pPr>
      <w:r w:rsidRPr="00E5343B">
        <w:rPr>
          <w:rFonts w:ascii="Times New Roman" w:hAnsi="Times New Roman" w:cs="Times New Roman"/>
          <w:b/>
          <w:sz w:val="24"/>
          <w:szCs w:val="24"/>
        </w:rPr>
        <w:t>Action taken:</w:t>
      </w:r>
    </w:p>
    <w:p w:rsidR="00240285" w:rsidRPr="00E5343B" w:rsidRDefault="00CA7DBE" w:rsidP="00E5343B">
      <w:pPr>
        <w:spacing w:line="480" w:lineRule="auto"/>
        <w:jc w:val="both"/>
        <w:rPr>
          <w:rFonts w:ascii="Times New Roman" w:hAnsi="Times New Roman" w:cs="Times New Roman"/>
          <w:sz w:val="24"/>
          <w:szCs w:val="24"/>
          <w:u w:val="single"/>
        </w:rPr>
      </w:pPr>
      <w:r w:rsidRPr="00E5343B">
        <w:rPr>
          <w:rFonts w:ascii="Times New Roman" w:hAnsi="Times New Roman" w:cs="Times New Roman"/>
          <w:sz w:val="24"/>
          <w:szCs w:val="24"/>
          <w:u w:val="single"/>
        </w:rPr>
        <w:t xml:space="preserve">I separated the two students and moved her again to a more observable </w:t>
      </w:r>
      <w:proofErr w:type="gramStart"/>
      <w:r w:rsidRPr="00E5343B">
        <w:rPr>
          <w:rFonts w:ascii="Times New Roman" w:hAnsi="Times New Roman" w:cs="Times New Roman"/>
          <w:sz w:val="24"/>
          <w:szCs w:val="24"/>
          <w:u w:val="single"/>
        </w:rPr>
        <w:t>position,</w:t>
      </w:r>
      <w:proofErr w:type="gramEnd"/>
      <w:r w:rsidRPr="00E5343B">
        <w:rPr>
          <w:rFonts w:ascii="Times New Roman" w:hAnsi="Times New Roman" w:cs="Times New Roman"/>
          <w:sz w:val="24"/>
          <w:szCs w:val="24"/>
          <w:u w:val="single"/>
        </w:rPr>
        <w:t xml:space="preserve"> I discouraged the behavior by reminding her that her action caused pain on her classmate. I later placed her on her own desk which she shared with no one.</w:t>
      </w:r>
    </w:p>
    <w:p w:rsidR="00240285" w:rsidRPr="00E5343B" w:rsidRDefault="00240285" w:rsidP="00E5343B">
      <w:pPr>
        <w:spacing w:line="480" w:lineRule="auto"/>
        <w:jc w:val="both"/>
        <w:rPr>
          <w:rFonts w:ascii="Times New Roman" w:hAnsi="Times New Roman" w:cs="Times New Roman"/>
          <w:sz w:val="24"/>
          <w:szCs w:val="24"/>
        </w:rPr>
      </w:pPr>
    </w:p>
    <w:p w:rsidR="00240285" w:rsidRPr="00E5343B" w:rsidRDefault="00240285" w:rsidP="00E5343B">
      <w:pPr>
        <w:spacing w:line="480" w:lineRule="auto"/>
        <w:jc w:val="both"/>
        <w:rPr>
          <w:rFonts w:ascii="Times New Roman" w:hAnsi="Times New Roman" w:cs="Times New Roman"/>
          <w:sz w:val="24"/>
          <w:szCs w:val="24"/>
        </w:rPr>
      </w:pPr>
    </w:p>
    <w:p w:rsidR="00240285" w:rsidRPr="00E5343B" w:rsidRDefault="00240285" w:rsidP="00E5343B">
      <w:pPr>
        <w:spacing w:line="480" w:lineRule="auto"/>
        <w:jc w:val="both"/>
        <w:rPr>
          <w:rFonts w:ascii="Times New Roman" w:hAnsi="Times New Roman" w:cs="Times New Roman"/>
          <w:sz w:val="24"/>
          <w:szCs w:val="24"/>
        </w:rPr>
      </w:pPr>
    </w:p>
    <w:p w:rsidR="00240285" w:rsidRPr="00E5343B" w:rsidRDefault="00240285" w:rsidP="00E5343B">
      <w:pPr>
        <w:spacing w:line="480" w:lineRule="auto"/>
        <w:jc w:val="both"/>
        <w:rPr>
          <w:rFonts w:ascii="Times New Roman" w:hAnsi="Times New Roman" w:cs="Times New Roman"/>
          <w:b/>
          <w:sz w:val="24"/>
          <w:szCs w:val="24"/>
        </w:rPr>
      </w:pPr>
    </w:p>
    <w:p w:rsidR="00240285" w:rsidRPr="00E5343B" w:rsidRDefault="00240285" w:rsidP="00E5343B">
      <w:pPr>
        <w:spacing w:line="480" w:lineRule="auto"/>
        <w:jc w:val="both"/>
        <w:rPr>
          <w:rFonts w:ascii="Times New Roman" w:hAnsi="Times New Roman" w:cs="Times New Roman"/>
          <w:b/>
          <w:sz w:val="24"/>
          <w:szCs w:val="24"/>
        </w:rPr>
      </w:pPr>
    </w:p>
    <w:p w:rsidR="00391E0E" w:rsidRPr="00E5343B" w:rsidRDefault="00391E0E" w:rsidP="00E5343B">
      <w:pPr>
        <w:spacing w:line="480" w:lineRule="auto"/>
        <w:jc w:val="both"/>
        <w:rPr>
          <w:rFonts w:ascii="Times New Roman" w:hAnsi="Times New Roman" w:cs="Times New Roman"/>
          <w:b/>
          <w:sz w:val="24"/>
          <w:szCs w:val="24"/>
        </w:rPr>
      </w:pPr>
    </w:p>
    <w:p w:rsidR="00EB6365" w:rsidRPr="00E5343B" w:rsidRDefault="00EB6365" w:rsidP="00E5343B">
      <w:pPr>
        <w:spacing w:line="480" w:lineRule="auto"/>
        <w:jc w:val="both"/>
        <w:rPr>
          <w:rFonts w:ascii="Times New Roman" w:hAnsi="Times New Roman" w:cs="Times New Roman"/>
          <w:b/>
          <w:sz w:val="24"/>
          <w:szCs w:val="24"/>
        </w:rPr>
      </w:pPr>
    </w:p>
    <w:p w:rsidR="00391E0E" w:rsidRPr="00E5343B" w:rsidRDefault="00391E0E" w:rsidP="00E5343B">
      <w:pPr>
        <w:spacing w:line="480" w:lineRule="auto"/>
        <w:jc w:val="both"/>
        <w:rPr>
          <w:rFonts w:ascii="Times New Roman" w:hAnsi="Times New Roman" w:cs="Times New Roman"/>
          <w:b/>
          <w:sz w:val="24"/>
          <w:szCs w:val="24"/>
        </w:rPr>
      </w:pPr>
    </w:p>
    <w:p w:rsidR="00201F5F" w:rsidRPr="00E5343B" w:rsidRDefault="002C37F8" w:rsidP="00E5343B">
      <w:pPr>
        <w:spacing w:line="480" w:lineRule="auto"/>
        <w:jc w:val="center"/>
        <w:rPr>
          <w:rFonts w:ascii="Times New Roman" w:hAnsi="Times New Roman" w:cs="Times New Roman"/>
          <w:b/>
          <w:sz w:val="24"/>
          <w:szCs w:val="24"/>
        </w:rPr>
      </w:pPr>
      <w:r w:rsidRPr="00E5343B">
        <w:rPr>
          <w:rFonts w:ascii="Times New Roman" w:hAnsi="Times New Roman" w:cs="Times New Roman"/>
          <w:b/>
          <w:sz w:val="24"/>
          <w:szCs w:val="24"/>
        </w:rPr>
        <w:lastRenderedPageBreak/>
        <w:t>(</w:t>
      </w:r>
      <w:r w:rsidR="008166B7" w:rsidRPr="00E5343B">
        <w:rPr>
          <w:rFonts w:ascii="Times New Roman" w:hAnsi="Times New Roman" w:cs="Times New Roman"/>
          <w:b/>
          <w:sz w:val="24"/>
          <w:szCs w:val="24"/>
        </w:rPr>
        <w:t>Part 2</w:t>
      </w:r>
      <w:r w:rsidRPr="00E5343B">
        <w:rPr>
          <w:rFonts w:ascii="Times New Roman" w:hAnsi="Times New Roman" w:cs="Times New Roman"/>
          <w:b/>
          <w:sz w:val="24"/>
          <w:szCs w:val="24"/>
        </w:rPr>
        <w:t>)</w:t>
      </w:r>
    </w:p>
    <w:p w:rsidR="00A90E85" w:rsidRDefault="00A90E85" w:rsidP="00E5343B">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Autism spectrum disorder is a brain development disorder that affects an individual’s perception and social abilities, resulting to challenges of appropriate communication and social interactions. It comprises of a variety of neurodevelopmental conditions like Asperger syndrome and autism. Just like intellectual disability, ASD varies in the type and severity, and therefore is categorized from mild to severe conditions. It is difficult to diagnose most babies, therefore, in most cases ASD is diagnosed when one becomes older (</w:t>
      </w:r>
      <w:proofErr w:type="spellStart"/>
      <w:r w:rsidRPr="00E5343B">
        <w:rPr>
          <w:rFonts w:ascii="Times New Roman" w:hAnsi="Times New Roman" w:cs="Times New Roman"/>
          <w:sz w:val="24"/>
          <w:szCs w:val="24"/>
        </w:rPr>
        <w:t>Frenette</w:t>
      </w:r>
      <w:proofErr w:type="spellEnd"/>
      <w:r w:rsidRPr="00E5343B">
        <w:rPr>
          <w:rFonts w:ascii="Times New Roman" w:hAnsi="Times New Roman" w:cs="Times New Roman"/>
          <w:sz w:val="24"/>
          <w:szCs w:val="24"/>
        </w:rPr>
        <w:t xml:space="preserve"> et al, 2013).it is imperative to note that, those in mild range may be able to function independently, while those with severe symptoms require more specialized support system as they grow up. This disorder begins at an early age of an individual through to school, work and general lifetime, therefore social skills may be inhibited in development. Unlike most disorders, ASD is incurable and cannot be medically healed; it therefore requires an earlier approach of treatment in order to make an impact on an individual’s future life (Ingersoll &amp; </w:t>
      </w:r>
      <w:proofErr w:type="spellStart"/>
      <w:r w:rsidRPr="00E5343B">
        <w:rPr>
          <w:rFonts w:ascii="Times New Roman" w:hAnsi="Times New Roman" w:cs="Times New Roman"/>
          <w:sz w:val="24"/>
          <w:szCs w:val="24"/>
        </w:rPr>
        <w:t>Wainer</w:t>
      </w:r>
      <w:proofErr w:type="spellEnd"/>
      <w:r w:rsidRPr="00E5343B">
        <w:rPr>
          <w:rFonts w:ascii="Times New Roman" w:hAnsi="Times New Roman" w:cs="Times New Roman"/>
          <w:sz w:val="24"/>
          <w:szCs w:val="24"/>
        </w:rPr>
        <w:t>, 2013).</w:t>
      </w:r>
    </w:p>
    <w:p w:rsidR="00295079" w:rsidRPr="00295079" w:rsidRDefault="00295079" w:rsidP="00295079">
      <w:pPr>
        <w:spacing w:line="480" w:lineRule="auto"/>
        <w:ind w:firstLine="720"/>
        <w:jc w:val="center"/>
        <w:rPr>
          <w:rFonts w:ascii="Times New Roman" w:hAnsi="Times New Roman" w:cs="Times New Roman"/>
          <w:b/>
          <w:sz w:val="24"/>
          <w:szCs w:val="24"/>
        </w:rPr>
      </w:pPr>
      <w:r w:rsidRPr="00295079">
        <w:rPr>
          <w:rFonts w:ascii="Times New Roman" w:hAnsi="Times New Roman" w:cs="Times New Roman"/>
          <w:b/>
          <w:sz w:val="24"/>
          <w:szCs w:val="24"/>
        </w:rPr>
        <w:t>Symptoms</w:t>
      </w:r>
    </w:p>
    <w:p w:rsidR="00A90E85" w:rsidRPr="00E5343B" w:rsidRDefault="00A90E85" w:rsidP="00E5343B">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ASD has a number of observable symptoms both in children and in adults despite it causing some medical challenges in diagnosing. In most cases, ASD has been confused with intellectual disability and vice versa as evidenced in a current study (</w:t>
      </w:r>
      <w:proofErr w:type="spellStart"/>
      <w:r w:rsidRPr="00E5343B">
        <w:rPr>
          <w:rFonts w:ascii="Times New Roman" w:hAnsi="Times New Roman" w:cs="Times New Roman"/>
          <w:sz w:val="24"/>
          <w:szCs w:val="24"/>
        </w:rPr>
        <w:t>Llanes</w:t>
      </w:r>
      <w:proofErr w:type="spellEnd"/>
      <w:r w:rsidRPr="00E5343B">
        <w:rPr>
          <w:rFonts w:ascii="Times New Roman" w:hAnsi="Times New Roman" w:cs="Times New Roman"/>
          <w:sz w:val="24"/>
          <w:szCs w:val="24"/>
        </w:rPr>
        <w:t xml:space="preserve"> et al, 2020). Research indicates that both ASD and intellectual disability have some correlation, with a likelihood of an individual suffering equally from the two. Symptoms of ASD are generally characterized under social communication and interaction challenges, and repetitive patterns of behavior. Observable Social communication challenges may include failure to respond to being called or appearing distracted when called, lack of eye contact or inappropriate facial expression </w:t>
      </w:r>
      <w:r w:rsidRPr="00E5343B">
        <w:rPr>
          <w:rFonts w:ascii="Times New Roman" w:hAnsi="Times New Roman" w:cs="Times New Roman"/>
          <w:sz w:val="24"/>
          <w:szCs w:val="24"/>
        </w:rPr>
        <w:lastRenderedPageBreak/>
        <w:t>during conversations. Again, resisting bodily touch, holding hands or hugging; in most cases these individuals retract to their own social space and love being left alone.</w:t>
      </w:r>
    </w:p>
    <w:p w:rsidR="00A90E85" w:rsidRDefault="00A90E85" w:rsidP="00E5343B">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In addition, children with ASD tend to exhibit repetitive behavior when undertaking certain tasks or displaying an interest. While attempting some tasks, they may perform repetitive movements or undertake self-injurious actions in a continuous rhythm. They may also feel offended in case these patterns of behavior have different results or change. As they grow into adults, certain behavior changes may be witnessed in their gradual interaction with others and expansion of their social space (Shattuck et al, 2007). Again, ASD patients become overly excited at specific details of their actions and results that emerge from repeating certain activities, they may then get lost when observing those results because of their inability to tell how objects function.</w:t>
      </w:r>
    </w:p>
    <w:p w:rsidR="00C03070" w:rsidRPr="00C03070" w:rsidRDefault="00C03070" w:rsidP="00C03070">
      <w:pPr>
        <w:spacing w:line="480" w:lineRule="auto"/>
        <w:ind w:firstLine="720"/>
        <w:jc w:val="center"/>
        <w:rPr>
          <w:rFonts w:ascii="Times New Roman" w:hAnsi="Times New Roman" w:cs="Times New Roman"/>
          <w:b/>
          <w:sz w:val="24"/>
          <w:szCs w:val="24"/>
        </w:rPr>
      </w:pPr>
      <w:r w:rsidRPr="00C03070">
        <w:rPr>
          <w:rFonts w:ascii="Times New Roman" w:hAnsi="Times New Roman" w:cs="Times New Roman"/>
          <w:b/>
          <w:sz w:val="24"/>
          <w:szCs w:val="24"/>
        </w:rPr>
        <w:t>Causes</w:t>
      </w:r>
    </w:p>
    <w:p w:rsidR="00E5343B" w:rsidRPr="00E5343B" w:rsidRDefault="00A90E85" w:rsidP="00C03070">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Just like any other disorder, the environment, biological and genetic factors have potential risks to its cause. Despite it being challenging to establish specific causes of autism, these risk factors have a significant potential in the development of an autistic child. Genetic make-up of individuals poses a huge risk in the development of ASD; most people with chromosomal conditions like the X Syndrome and tuberous sclerosis are said to have a higher chance of developing autism disorder (</w:t>
      </w:r>
      <w:proofErr w:type="spellStart"/>
      <w:r w:rsidRPr="00E5343B">
        <w:rPr>
          <w:rFonts w:ascii="Times New Roman" w:hAnsi="Times New Roman" w:cs="Times New Roman"/>
          <w:sz w:val="24"/>
          <w:szCs w:val="24"/>
        </w:rPr>
        <w:t>Landrigan</w:t>
      </w:r>
      <w:proofErr w:type="spellEnd"/>
      <w:r w:rsidRPr="00E5343B">
        <w:rPr>
          <w:rFonts w:ascii="Times New Roman" w:hAnsi="Times New Roman" w:cs="Times New Roman"/>
          <w:sz w:val="24"/>
          <w:szCs w:val="24"/>
        </w:rPr>
        <w:t>, 2010). Some associated risk factors may also include consumpt</w:t>
      </w:r>
      <w:r w:rsidR="00295079">
        <w:rPr>
          <w:rFonts w:ascii="Times New Roman" w:hAnsi="Times New Roman" w:cs="Times New Roman"/>
          <w:sz w:val="24"/>
          <w:szCs w:val="24"/>
        </w:rPr>
        <w:t>ion of prescription drugs like V</w:t>
      </w:r>
      <w:r w:rsidRPr="00E5343B">
        <w:rPr>
          <w:rFonts w:ascii="Times New Roman" w:hAnsi="Times New Roman" w:cs="Times New Roman"/>
          <w:sz w:val="24"/>
          <w:szCs w:val="24"/>
        </w:rPr>
        <w:t xml:space="preserve">alproic acid and thalidomide during pregnancy, being born by older parents and having siblings who suffer from ASD. While it has not been fully proven, environmental factors like air pollution, viral infections and complications during </w:t>
      </w:r>
      <w:r w:rsidRPr="00E5343B">
        <w:rPr>
          <w:rFonts w:ascii="Times New Roman" w:hAnsi="Times New Roman" w:cs="Times New Roman"/>
          <w:sz w:val="24"/>
          <w:szCs w:val="24"/>
        </w:rPr>
        <w:lastRenderedPageBreak/>
        <w:t>birth have been linked to ASD.  Another risk factor is the sex of the child; boys are more likely to develop ASD than girls</w:t>
      </w:r>
    </w:p>
    <w:p w:rsidR="00A90E85" w:rsidRPr="00E5343B" w:rsidRDefault="00E5343B" w:rsidP="00E5343B">
      <w:pPr>
        <w:spacing w:line="480" w:lineRule="auto"/>
        <w:jc w:val="center"/>
        <w:rPr>
          <w:rFonts w:ascii="Times New Roman" w:hAnsi="Times New Roman" w:cs="Times New Roman"/>
          <w:b/>
          <w:sz w:val="24"/>
          <w:szCs w:val="24"/>
        </w:rPr>
      </w:pPr>
      <w:r w:rsidRPr="00E5343B">
        <w:rPr>
          <w:rFonts w:ascii="Times New Roman" w:hAnsi="Times New Roman" w:cs="Times New Roman"/>
          <w:b/>
          <w:sz w:val="24"/>
          <w:szCs w:val="24"/>
        </w:rPr>
        <w:t xml:space="preserve">Historical perspective </w:t>
      </w:r>
    </w:p>
    <w:p w:rsidR="00A90E85" w:rsidRPr="00E5343B" w:rsidRDefault="00A90E85" w:rsidP="00E5343B">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The word “autism” originated from a Greek word “autos” and Eugen Bleuler first used it to describe a schizophrenia symptom in 1911. In Greek, it was used to describe a social withdrawal common in psychosis which was presented in psychiatric diseases. Up until 1980, autism and schizophrenia were both classified as one related disorder. This is a similar problem in the recent categorization of autism spectrum disorder, where until 2013, Asperger and kanner syndrome were treated independently. Due to the association of ASD to psychiatric conditions, its earlier treatment approach was through electroconvulsive therapy. This was first used in 1920s where a small electric current was passed through the brain as a way of triggering a temporary seizure. The purpose of this therapy evidently, was to affect the brain chemistry to alter and minimize the symptoms of mental health. However, behavioral therapies have replaced this method and shown great improvements despite ECT being used in some severe ASD today.</w:t>
      </w:r>
    </w:p>
    <w:p w:rsidR="00A90E85" w:rsidRPr="00E5343B" w:rsidRDefault="00A90E85" w:rsidP="00E5343B">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 xml:space="preserve">A number of changes in the treatment and management of Autism have since been witnessed with the first being the dietary restrictions. This was on the belief that autism was majorly caused by the dietary factors which affected the body chemistry, and in turn contributed to the development and intensification of ASD. Physicians therefore emphasized on the need to change in the diet of children suffering from ASD. These earlier treatment strategies were instituted by physicians who held that certain proteins from milk and wheat contributed significantly to autistic symptoms in children. Today, despite contrary opinions from modern </w:t>
      </w:r>
      <w:r w:rsidRPr="00E5343B">
        <w:rPr>
          <w:rFonts w:ascii="Times New Roman" w:hAnsi="Times New Roman" w:cs="Times New Roman"/>
          <w:sz w:val="24"/>
          <w:szCs w:val="24"/>
        </w:rPr>
        <w:lastRenderedPageBreak/>
        <w:t xml:space="preserve">researchers, a number of physicians still use this treatment strategy of restrictive diets in their approach for ASDs.  </w:t>
      </w:r>
    </w:p>
    <w:p w:rsidR="00A90E85" w:rsidRPr="00E5343B" w:rsidRDefault="00A90E85" w:rsidP="00E5343B">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 xml:space="preserve">Away from the psychiatric description of ASD, a new proponent characterized autism as a social and emotional disorder in 1943. Dr.Leo Kanner described the distinct syndrome in children who exhibited high intelligence while at the same time, had a social withdrawal tendencies with emotional limitations. Later on, Hans Asperger defined autism as a disorder in children with normal intelligence but who had difficulty in social and communication skills. Due to his school of thought, Asperger disorder; after his name, was referred to as a mild autism. This level of autism is where children suffered from same social difficulties but had no challenges in their language development like in the kanner disorder. </w:t>
      </w:r>
    </w:p>
    <w:p w:rsidR="00A90E85" w:rsidRPr="00E5343B" w:rsidRDefault="00A90E85" w:rsidP="00E5343B">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 xml:space="preserve">In 1950s, Bruno Bettelheim stated that autism was simply a psychological disturbance which was as a result of mothers who were apathetic and cared less for their children. In the years preceding this school of thought, hereditary contribution, genetic influence and environmental factors to Autism was still overlooked. Therefore due to this association of parenting style to autism, withdrawal of children from their parents was primarily used as a method of treatment and management of ASD. This method of treatment was later disapproved by researchers and scientists because of its failure to establish a solid relationship between mother-child detachments to the development of ASD. </w:t>
      </w:r>
    </w:p>
    <w:p w:rsidR="00A90E85" w:rsidRPr="00E5343B" w:rsidRDefault="00A90E85" w:rsidP="00E5343B">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 xml:space="preserve">Through the years, many researchers and physicians have developed a divergent view of what autism disorder really is. In 1970s autism was seen as a behavioral disorder and therefore aversive punishment was highly used and recommended as a treatment method. Shock treatment was one example used to discourage negative and undesired behavior in children with ASD. </w:t>
      </w:r>
      <w:r w:rsidRPr="00E5343B">
        <w:rPr>
          <w:rFonts w:ascii="Times New Roman" w:hAnsi="Times New Roman" w:cs="Times New Roman"/>
          <w:sz w:val="24"/>
          <w:szCs w:val="24"/>
        </w:rPr>
        <w:lastRenderedPageBreak/>
        <w:t xml:space="preserve">Later on, autism was linked to biological conditions. Scientists in the following years of 1970s emphasized biological treatment like medications in the treatment of ASD. In 1980s there was an emergence of behavioral </w:t>
      </w:r>
      <w:r w:rsidR="00295079" w:rsidRPr="00E5343B">
        <w:rPr>
          <w:rFonts w:ascii="Times New Roman" w:hAnsi="Times New Roman" w:cs="Times New Roman"/>
          <w:sz w:val="24"/>
          <w:szCs w:val="24"/>
        </w:rPr>
        <w:t>approaches</w:t>
      </w:r>
      <w:r w:rsidRPr="00E5343B">
        <w:rPr>
          <w:rFonts w:ascii="Times New Roman" w:hAnsi="Times New Roman" w:cs="Times New Roman"/>
          <w:sz w:val="24"/>
          <w:szCs w:val="24"/>
        </w:rPr>
        <w:t xml:space="preserve"> in the treatment of Autism with new treatment methods centered on behavior therapy.</w:t>
      </w:r>
    </w:p>
    <w:p w:rsidR="00E5343B" w:rsidRDefault="00A90E85" w:rsidP="00C03070">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 xml:space="preserve">It is imperative to note that, the previous ideologies and school of thoughts contributed greatly to the modern understanding and treatment of Autism spectrum disorder. The modern concept has changed the treatment in two ways. First, biological conditions which were influenced by the fact that individuals were born with autism resulted to the psychopharmacological approach in the treatment of ASD. Second, the social and emotional approach influenced by the fact that autism is an emotional and social disorder. Conclusively, Applied behavior analysis is one of the most recent and proven ways of treatment of ASD. This is a behavioral learning program that uses reinforcement method to teach people with ASD on desired behavior by rewarding positive behavior while negatively reinforcing bad behavior.  </w:t>
      </w:r>
    </w:p>
    <w:p w:rsidR="00C03070" w:rsidRPr="00E5343B" w:rsidRDefault="00C03070" w:rsidP="00C03070">
      <w:pPr>
        <w:spacing w:line="480" w:lineRule="auto"/>
        <w:ind w:firstLine="720"/>
        <w:jc w:val="both"/>
        <w:rPr>
          <w:rFonts w:ascii="Times New Roman" w:hAnsi="Times New Roman" w:cs="Times New Roman"/>
          <w:sz w:val="24"/>
          <w:szCs w:val="24"/>
        </w:rPr>
      </w:pPr>
    </w:p>
    <w:p w:rsidR="00A34C99" w:rsidRPr="00E5343B" w:rsidRDefault="002C37F8" w:rsidP="00E5343B">
      <w:pPr>
        <w:spacing w:line="480" w:lineRule="auto"/>
        <w:jc w:val="center"/>
        <w:rPr>
          <w:rFonts w:ascii="Times New Roman" w:hAnsi="Times New Roman" w:cs="Times New Roman"/>
          <w:b/>
          <w:sz w:val="24"/>
          <w:szCs w:val="24"/>
        </w:rPr>
      </w:pPr>
      <w:r w:rsidRPr="00E5343B">
        <w:rPr>
          <w:rFonts w:ascii="Times New Roman" w:hAnsi="Times New Roman" w:cs="Times New Roman"/>
          <w:b/>
          <w:sz w:val="24"/>
          <w:szCs w:val="24"/>
        </w:rPr>
        <w:t>Case study</w:t>
      </w:r>
      <w:r w:rsidR="00A002BC" w:rsidRPr="00E5343B">
        <w:rPr>
          <w:rFonts w:ascii="Times New Roman" w:hAnsi="Times New Roman" w:cs="Times New Roman"/>
          <w:b/>
          <w:sz w:val="24"/>
          <w:szCs w:val="24"/>
        </w:rPr>
        <w:t xml:space="preserve"> (part 3)</w:t>
      </w:r>
    </w:p>
    <w:p w:rsidR="00302C9B" w:rsidRPr="00E5343B" w:rsidRDefault="002C37F8" w:rsidP="00E5343B">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Angela grew up in a family of three; she was the youngest and th</w:t>
      </w:r>
      <w:r w:rsidR="00253D41" w:rsidRPr="00E5343B">
        <w:rPr>
          <w:rFonts w:ascii="Times New Roman" w:hAnsi="Times New Roman" w:cs="Times New Roman"/>
          <w:sz w:val="24"/>
          <w:szCs w:val="24"/>
        </w:rPr>
        <w:t xml:space="preserve">e only daughter of Mr. and Mrs. Keens. She was enrolled in general education first grade in the local school in her neighborhood. I taught her grammar in grade one where I realized the challenges in her reading skills which </w:t>
      </w:r>
      <w:r w:rsidR="004D7EE4" w:rsidRPr="00E5343B">
        <w:rPr>
          <w:rFonts w:ascii="Times New Roman" w:hAnsi="Times New Roman" w:cs="Times New Roman"/>
          <w:sz w:val="24"/>
          <w:szCs w:val="24"/>
        </w:rPr>
        <w:t>were</w:t>
      </w:r>
      <w:r w:rsidR="00253D41" w:rsidRPr="00E5343B">
        <w:rPr>
          <w:rFonts w:ascii="Times New Roman" w:hAnsi="Times New Roman" w:cs="Times New Roman"/>
          <w:sz w:val="24"/>
          <w:szCs w:val="24"/>
        </w:rPr>
        <w:t xml:space="preserve"> below-grade lev</w:t>
      </w:r>
      <w:r w:rsidR="00AA0DED" w:rsidRPr="00E5343B">
        <w:rPr>
          <w:rFonts w:ascii="Times New Roman" w:hAnsi="Times New Roman" w:cs="Times New Roman"/>
          <w:sz w:val="24"/>
          <w:szCs w:val="24"/>
        </w:rPr>
        <w:t>el. I also realized she was autistic</w:t>
      </w:r>
      <w:r w:rsidR="00253D41" w:rsidRPr="00E5343B">
        <w:rPr>
          <w:rFonts w:ascii="Times New Roman" w:hAnsi="Times New Roman" w:cs="Times New Roman"/>
          <w:sz w:val="24"/>
          <w:szCs w:val="24"/>
        </w:rPr>
        <w:t>; she had been born with the condition due to the trauma during pregnanc</w:t>
      </w:r>
      <w:r w:rsidR="00AA0DED" w:rsidRPr="00E5343B">
        <w:rPr>
          <w:rFonts w:ascii="Times New Roman" w:hAnsi="Times New Roman" w:cs="Times New Roman"/>
          <w:sz w:val="24"/>
          <w:szCs w:val="24"/>
        </w:rPr>
        <w:t>y. Mrs. Keens had a huge addiction</w:t>
      </w:r>
      <w:r w:rsidR="00253D41" w:rsidRPr="00E5343B">
        <w:rPr>
          <w:rFonts w:ascii="Times New Roman" w:hAnsi="Times New Roman" w:cs="Times New Roman"/>
          <w:sz w:val="24"/>
          <w:szCs w:val="24"/>
        </w:rPr>
        <w:t xml:space="preserve"> with </w:t>
      </w:r>
      <w:r w:rsidR="00AA0DED" w:rsidRPr="00E5343B">
        <w:rPr>
          <w:rFonts w:ascii="Times New Roman" w:hAnsi="Times New Roman" w:cs="Times New Roman"/>
          <w:sz w:val="24"/>
          <w:szCs w:val="24"/>
        </w:rPr>
        <w:t xml:space="preserve">psychiatry </w:t>
      </w:r>
      <w:r w:rsidR="00253D41" w:rsidRPr="00E5343B">
        <w:rPr>
          <w:rFonts w:ascii="Times New Roman" w:hAnsi="Times New Roman" w:cs="Times New Roman"/>
          <w:sz w:val="24"/>
          <w:szCs w:val="24"/>
        </w:rPr>
        <w:t>dru</w:t>
      </w:r>
      <w:r w:rsidR="00AA0DED" w:rsidRPr="00E5343B">
        <w:rPr>
          <w:rFonts w:ascii="Times New Roman" w:hAnsi="Times New Roman" w:cs="Times New Roman"/>
          <w:sz w:val="24"/>
          <w:szCs w:val="24"/>
        </w:rPr>
        <w:t>gs and frequently overdosed on them while</w:t>
      </w:r>
      <w:r w:rsidR="004D7EE4" w:rsidRPr="00E5343B">
        <w:rPr>
          <w:rFonts w:ascii="Times New Roman" w:hAnsi="Times New Roman" w:cs="Times New Roman"/>
          <w:sz w:val="24"/>
          <w:szCs w:val="24"/>
        </w:rPr>
        <w:t xml:space="preserve"> she was pregnant</w:t>
      </w:r>
      <w:r w:rsidR="00253D41" w:rsidRPr="00E5343B">
        <w:rPr>
          <w:rFonts w:ascii="Times New Roman" w:hAnsi="Times New Roman" w:cs="Times New Roman"/>
          <w:sz w:val="24"/>
          <w:szCs w:val="24"/>
        </w:rPr>
        <w:t xml:space="preserve">. Angela's parents were </w:t>
      </w:r>
      <w:r w:rsidR="00B0393D" w:rsidRPr="00E5343B">
        <w:rPr>
          <w:rFonts w:ascii="Times New Roman" w:hAnsi="Times New Roman" w:cs="Times New Roman"/>
          <w:sz w:val="24"/>
          <w:szCs w:val="24"/>
        </w:rPr>
        <w:t xml:space="preserve">also both old age with her mom being 60 years and 3 years younger than her husband. Her family was not </w:t>
      </w:r>
      <w:r w:rsidR="00253D41" w:rsidRPr="00E5343B">
        <w:rPr>
          <w:rFonts w:ascii="Times New Roman" w:hAnsi="Times New Roman" w:cs="Times New Roman"/>
          <w:sz w:val="24"/>
          <w:szCs w:val="24"/>
        </w:rPr>
        <w:lastRenderedPageBreak/>
        <w:t xml:space="preserve">financially stable and could not </w:t>
      </w:r>
      <w:r w:rsidR="001E44A9" w:rsidRPr="00E5343B">
        <w:rPr>
          <w:rFonts w:ascii="Times New Roman" w:hAnsi="Times New Roman" w:cs="Times New Roman"/>
          <w:sz w:val="24"/>
          <w:szCs w:val="24"/>
        </w:rPr>
        <w:t>afford a</w:t>
      </w:r>
      <w:r w:rsidR="00253D41" w:rsidRPr="00E5343B">
        <w:rPr>
          <w:rFonts w:ascii="Times New Roman" w:hAnsi="Times New Roman" w:cs="Times New Roman"/>
          <w:sz w:val="24"/>
          <w:szCs w:val="24"/>
        </w:rPr>
        <w:t xml:space="preserve"> proper rehabilitation facility for her mother when she was pregnant.</w:t>
      </w:r>
      <w:r w:rsidR="00B0393D" w:rsidRPr="00E5343B">
        <w:rPr>
          <w:rFonts w:ascii="Times New Roman" w:hAnsi="Times New Roman" w:cs="Times New Roman"/>
          <w:sz w:val="24"/>
          <w:szCs w:val="24"/>
        </w:rPr>
        <w:t xml:space="preserve"> This led to continuous overdose</w:t>
      </w:r>
      <w:r w:rsidR="001E44A9" w:rsidRPr="00E5343B">
        <w:rPr>
          <w:rFonts w:ascii="Times New Roman" w:hAnsi="Times New Roman" w:cs="Times New Roman"/>
          <w:sz w:val="24"/>
          <w:szCs w:val="24"/>
        </w:rPr>
        <w:t xml:space="preserve"> and consistent relapse despite being warned by </w:t>
      </w:r>
      <w:r w:rsidR="00295079">
        <w:rPr>
          <w:rFonts w:ascii="Times New Roman" w:hAnsi="Times New Roman" w:cs="Times New Roman"/>
          <w:sz w:val="24"/>
          <w:szCs w:val="24"/>
        </w:rPr>
        <w:t xml:space="preserve">doctors and caregivers. </w:t>
      </w:r>
      <w:r w:rsidR="00881142" w:rsidRPr="00E5343B">
        <w:rPr>
          <w:rFonts w:ascii="Times New Roman" w:hAnsi="Times New Roman" w:cs="Times New Roman"/>
          <w:sz w:val="24"/>
          <w:szCs w:val="24"/>
        </w:rPr>
        <w:t>The development</w:t>
      </w:r>
      <w:r w:rsidR="001E44A9" w:rsidRPr="00E5343B">
        <w:rPr>
          <w:rFonts w:ascii="Times New Roman" w:hAnsi="Times New Roman" w:cs="Times New Roman"/>
          <w:sz w:val="24"/>
          <w:szCs w:val="24"/>
        </w:rPr>
        <w:t xml:space="preserve"> of the fetus was most likely af</w:t>
      </w:r>
      <w:r w:rsidR="00B0393D" w:rsidRPr="00E5343B">
        <w:rPr>
          <w:rFonts w:ascii="Times New Roman" w:hAnsi="Times New Roman" w:cs="Times New Roman"/>
          <w:sz w:val="24"/>
          <w:szCs w:val="24"/>
        </w:rPr>
        <w:t>fected due to the consistent abuse of these drugs and was most likely the result of Angela’s Autism</w:t>
      </w:r>
      <w:r w:rsidR="001E44A9" w:rsidRPr="00E5343B">
        <w:rPr>
          <w:rFonts w:ascii="Times New Roman" w:hAnsi="Times New Roman" w:cs="Times New Roman"/>
          <w:sz w:val="24"/>
          <w:szCs w:val="24"/>
        </w:rPr>
        <w:t xml:space="preserve"> spectrum disorder.</w:t>
      </w:r>
    </w:p>
    <w:p w:rsidR="001E44A9" w:rsidRPr="00E5343B" w:rsidRDefault="002C37F8" w:rsidP="00E5343B">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Last year when I was Angela's teacher before she was fully enrolled in special education, Angela had problems in maintaining her attention to the task which I gave in class. Most of the time she focused her attention on her peers and lost her attention to class activities required of her. On this particular incident before the end of the school year, I gave a task on</w:t>
      </w:r>
      <w:r w:rsidR="00D63AA2" w:rsidRPr="00E5343B">
        <w:rPr>
          <w:rFonts w:ascii="Times New Roman" w:hAnsi="Times New Roman" w:cs="Times New Roman"/>
          <w:sz w:val="24"/>
          <w:szCs w:val="24"/>
        </w:rPr>
        <w:t xml:space="preserve"> the writing of an essay on how learners were going to spend their break. </w:t>
      </w:r>
      <w:r w:rsidR="00881142" w:rsidRPr="00E5343B">
        <w:rPr>
          <w:rFonts w:ascii="Times New Roman" w:hAnsi="Times New Roman" w:cs="Times New Roman"/>
          <w:sz w:val="24"/>
          <w:szCs w:val="24"/>
        </w:rPr>
        <w:t>Angela stared</w:t>
      </w:r>
      <w:r w:rsidR="00D63AA2" w:rsidRPr="00E5343B">
        <w:rPr>
          <w:rFonts w:ascii="Times New Roman" w:hAnsi="Times New Roman" w:cs="Times New Roman"/>
          <w:sz w:val="24"/>
          <w:szCs w:val="24"/>
        </w:rPr>
        <w:t xml:space="preserve"> at her peers as she lost in observing how they dressed and what they had, she could not write and was not aware that she had classwork to complete. </w:t>
      </w:r>
      <w:r w:rsidR="007E1011" w:rsidRPr="00E5343B">
        <w:rPr>
          <w:rFonts w:ascii="Times New Roman" w:hAnsi="Times New Roman" w:cs="Times New Roman"/>
          <w:sz w:val="24"/>
          <w:szCs w:val="24"/>
        </w:rPr>
        <w:t>A stu</w:t>
      </w:r>
      <w:r w:rsidR="0009281F" w:rsidRPr="00E5343B">
        <w:rPr>
          <w:rFonts w:ascii="Times New Roman" w:hAnsi="Times New Roman" w:cs="Times New Roman"/>
          <w:sz w:val="24"/>
          <w:szCs w:val="24"/>
        </w:rPr>
        <w:t>dy conducted on students with ASD</w:t>
      </w:r>
      <w:r w:rsidR="007E1011" w:rsidRPr="00E5343B">
        <w:rPr>
          <w:rFonts w:ascii="Times New Roman" w:hAnsi="Times New Roman" w:cs="Times New Roman"/>
          <w:sz w:val="24"/>
          <w:szCs w:val="24"/>
        </w:rPr>
        <w:t xml:space="preserve"> indicates</w:t>
      </w:r>
      <w:r w:rsidR="0009281F" w:rsidRPr="00E5343B">
        <w:rPr>
          <w:rFonts w:ascii="Times New Roman" w:hAnsi="Times New Roman" w:cs="Times New Roman"/>
          <w:sz w:val="24"/>
          <w:szCs w:val="24"/>
        </w:rPr>
        <w:t xml:space="preserve"> that Autism</w:t>
      </w:r>
      <w:r w:rsidR="00E26834" w:rsidRPr="00E5343B">
        <w:rPr>
          <w:rFonts w:ascii="Times New Roman" w:hAnsi="Times New Roman" w:cs="Times New Roman"/>
          <w:sz w:val="24"/>
          <w:szCs w:val="24"/>
        </w:rPr>
        <w:t xml:space="preserve"> affects the attention of </w:t>
      </w:r>
      <w:r w:rsidR="007E1011" w:rsidRPr="00E5343B">
        <w:rPr>
          <w:rFonts w:ascii="Times New Roman" w:hAnsi="Times New Roman" w:cs="Times New Roman"/>
          <w:sz w:val="24"/>
          <w:szCs w:val="24"/>
        </w:rPr>
        <w:t>learn</w:t>
      </w:r>
      <w:r w:rsidR="0009281F" w:rsidRPr="00E5343B">
        <w:rPr>
          <w:rFonts w:ascii="Times New Roman" w:hAnsi="Times New Roman" w:cs="Times New Roman"/>
          <w:sz w:val="24"/>
          <w:szCs w:val="24"/>
        </w:rPr>
        <w:t>ers (</w:t>
      </w:r>
      <w:proofErr w:type="spellStart"/>
      <w:r w:rsidR="0009281F" w:rsidRPr="00E5343B">
        <w:rPr>
          <w:rFonts w:ascii="Times New Roman" w:hAnsi="Times New Roman" w:cs="Times New Roman"/>
          <w:sz w:val="24"/>
          <w:szCs w:val="24"/>
        </w:rPr>
        <w:t>Leitner</w:t>
      </w:r>
      <w:proofErr w:type="spellEnd"/>
      <w:r w:rsidR="0009281F" w:rsidRPr="00E5343B">
        <w:rPr>
          <w:rFonts w:ascii="Times New Roman" w:hAnsi="Times New Roman" w:cs="Times New Roman"/>
          <w:sz w:val="24"/>
          <w:szCs w:val="24"/>
        </w:rPr>
        <w:t>, 2014).</w:t>
      </w:r>
    </w:p>
    <w:p w:rsidR="007C6A45" w:rsidRPr="00E5343B" w:rsidRDefault="002C37F8" w:rsidP="00E5343B">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In most cases, Angela could not read comprehension passages li</w:t>
      </w:r>
      <w:r w:rsidR="00A551E5" w:rsidRPr="00E5343B">
        <w:rPr>
          <w:rFonts w:ascii="Times New Roman" w:hAnsi="Times New Roman" w:cs="Times New Roman"/>
          <w:sz w:val="24"/>
          <w:szCs w:val="24"/>
        </w:rPr>
        <w:t>ke the rest of her classmates</w:t>
      </w:r>
      <w:r w:rsidRPr="00E5343B">
        <w:rPr>
          <w:rFonts w:ascii="Times New Roman" w:hAnsi="Times New Roman" w:cs="Times New Roman"/>
          <w:sz w:val="24"/>
          <w:szCs w:val="24"/>
        </w:rPr>
        <w:t>. The rest of the class could read slowly but properly and only faced little difficulty, but after a guided procedure, they all continued perfectly. For Angela, she had problems artic</w:t>
      </w:r>
      <w:r w:rsidR="0035057F" w:rsidRPr="00E5343B">
        <w:rPr>
          <w:rFonts w:ascii="Times New Roman" w:hAnsi="Times New Roman" w:cs="Times New Roman"/>
          <w:sz w:val="24"/>
          <w:szCs w:val="24"/>
        </w:rPr>
        <w:t>ulating and voicing</w:t>
      </w:r>
      <w:r w:rsidRPr="00E5343B">
        <w:rPr>
          <w:rFonts w:ascii="Times New Roman" w:hAnsi="Times New Roman" w:cs="Times New Roman"/>
          <w:sz w:val="24"/>
          <w:szCs w:val="24"/>
        </w:rPr>
        <w:t xml:space="preserve"> most words and was quite shy in pronouncing letters when offered assistance.</w:t>
      </w:r>
      <w:r w:rsidR="00EA1A93" w:rsidRPr="00E5343B">
        <w:rPr>
          <w:rFonts w:ascii="Times New Roman" w:hAnsi="Times New Roman" w:cs="Times New Roman"/>
          <w:sz w:val="24"/>
          <w:szCs w:val="24"/>
        </w:rPr>
        <w:t xml:space="preserve"> Despite her age being above the rest of the class considering she had repeated her class,</w:t>
      </w:r>
      <w:r w:rsidRPr="00E5343B">
        <w:rPr>
          <w:rFonts w:ascii="Times New Roman" w:hAnsi="Times New Roman" w:cs="Times New Roman"/>
          <w:sz w:val="24"/>
          <w:szCs w:val="24"/>
        </w:rPr>
        <w:t xml:space="preserve"> </w:t>
      </w:r>
      <w:r w:rsidR="00EA1A93" w:rsidRPr="00E5343B">
        <w:rPr>
          <w:rFonts w:ascii="Times New Roman" w:hAnsi="Times New Roman" w:cs="Times New Roman"/>
          <w:sz w:val="24"/>
          <w:szCs w:val="24"/>
        </w:rPr>
        <w:t>her reading skills were identified to be below her grade level. Exhaustive research has in</w:t>
      </w:r>
      <w:r w:rsidR="00A551E5" w:rsidRPr="00E5343B">
        <w:rPr>
          <w:rFonts w:ascii="Times New Roman" w:hAnsi="Times New Roman" w:cs="Times New Roman"/>
          <w:sz w:val="24"/>
          <w:szCs w:val="24"/>
        </w:rPr>
        <w:t>dicated that individuals with ASD</w:t>
      </w:r>
      <w:r w:rsidR="00EA1A93" w:rsidRPr="00E5343B">
        <w:rPr>
          <w:rFonts w:ascii="Times New Roman" w:hAnsi="Times New Roman" w:cs="Times New Roman"/>
          <w:sz w:val="24"/>
          <w:szCs w:val="24"/>
        </w:rPr>
        <w:t xml:space="preserve"> may have proble</w:t>
      </w:r>
      <w:r w:rsidR="0035057F" w:rsidRPr="00E5343B">
        <w:rPr>
          <w:rFonts w:ascii="Times New Roman" w:hAnsi="Times New Roman" w:cs="Times New Roman"/>
          <w:sz w:val="24"/>
          <w:szCs w:val="24"/>
        </w:rPr>
        <w:t xml:space="preserve">ms with their reading abilities </w:t>
      </w:r>
      <w:r w:rsidR="00A551E5" w:rsidRPr="00E5343B">
        <w:rPr>
          <w:rFonts w:ascii="Times New Roman" w:hAnsi="Times New Roman" w:cs="Times New Roman"/>
          <w:sz w:val="24"/>
          <w:szCs w:val="24"/>
        </w:rPr>
        <w:t xml:space="preserve">and required specific interventions </w:t>
      </w:r>
      <w:r w:rsidR="006B44DB" w:rsidRPr="00E5343B">
        <w:rPr>
          <w:rFonts w:ascii="Times New Roman" w:hAnsi="Times New Roman" w:cs="Times New Roman"/>
          <w:sz w:val="24"/>
          <w:szCs w:val="24"/>
        </w:rPr>
        <w:t xml:space="preserve">(El </w:t>
      </w:r>
      <w:proofErr w:type="spellStart"/>
      <w:r w:rsidR="006B44DB" w:rsidRPr="00E5343B">
        <w:rPr>
          <w:rFonts w:ascii="Times New Roman" w:hAnsi="Times New Roman" w:cs="Times New Roman"/>
          <w:sz w:val="24"/>
          <w:szCs w:val="24"/>
        </w:rPr>
        <w:t>Zein</w:t>
      </w:r>
      <w:proofErr w:type="spellEnd"/>
      <w:r w:rsidR="006B44DB" w:rsidRPr="00E5343B">
        <w:rPr>
          <w:rFonts w:ascii="Times New Roman" w:hAnsi="Times New Roman" w:cs="Times New Roman"/>
          <w:sz w:val="24"/>
          <w:szCs w:val="24"/>
        </w:rPr>
        <w:t xml:space="preserve"> et al, 2014)</w:t>
      </w:r>
      <w:r w:rsidR="00EA1A93" w:rsidRPr="00E5343B">
        <w:rPr>
          <w:rFonts w:ascii="Times New Roman" w:hAnsi="Times New Roman" w:cs="Times New Roman"/>
          <w:sz w:val="24"/>
          <w:szCs w:val="24"/>
        </w:rPr>
        <w:t>. At home, Angela was not able to participate in peer games that involved reading or difficult tasks that involved critical thinking. Her home tutor also reported that she had some significant challenges in expressing herself</w:t>
      </w:r>
      <w:r w:rsidR="006C1461" w:rsidRPr="00E5343B">
        <w:rPr>
          <w:rFonts w:ascii="Times New Roman" w:hAnsi="Times New Roman" w:cs="Times New Roman"/>
          <w:sz w:val="24"/>
          <w:szCs w:val="24"/>
        </w:rPr>
        <w:t xml:space="preserve"> in writing or speech; this </w:t>
      </w:r>
      <w:r w:rsidR="006C1461" w:rsidRPr="00E5343B">
        <w:rPr>
          <w:rFonts w:ascii="Times New Roman" w:hAnsi="Times New Roman" w:cs="Times New Roman"/>
          <w:sz w:val="24"/>
          <w:szCs w:val="24"/>
        </w:rPr>
        <w:lastRenderedPageBreak/>
        <w:t>was indicative of delayed language development.</w:t>
      </w:r>
      <w:r w:rsidR="006B44DB" w:rsidRPr="00E5343B">
        <w:rPr>
          <w:rFonts w:ascii="Times New Roman" w:hAnsi="Times New Roman" w:cs="Times New Roman"/>
          <w:sz w:val="24"/>
          <w:szCs w:val="24"/>
        </w:rPr>
        <w:t xml:space="preserve"> Recent research conducted on ASD</w:t>
      </w:r>
      <w:r w:rsidR="00DB4A1F" w:rsidRPr="00E5343B">
        <w:rPr>
          <w:rFonts w:ascii="Times New Roman" w:hAnsi="Times New Roman" w:cs="Times New Roman"/>
          <w:sz w:val="24"/>
          <w:szCs w:val="24"/>
        </w:rPr>
        <w:t xml:space="preserve"> impact on language acquisition confirms the magnitude of problems Angela faced</w:t>
      </w:r>
      <w:r w:rsidR="006C1461" w:rsidRPr="00E5343B">
        <w:rPr>
          <w:rFonts w:ascii="Times New Roman" w:hAnsi="Times New Roman" w:cs="Times New Roman"/>
          <w:sz w:val="24"/>
          <w:szCs w:val="24"/>
        </w:rPr>
        <w:t xml:space="preserve"> </w:t>
      </w:r>
      <w:r w:rsidR="006B44DB" w:rsidRPr="00E5343B">
        <w:rPr>
          <w:rFonts w:ascii="Times New Roman" w:hAnsi="Times New Roman" w:cs="Times New Roman"/>
          <w:sz w:val="24"/>
          <w:szCs w:val="24"/>
        </w:rPr>
        <w:t>(</w:t>
      </w:r>
      <w:proofErr w:type="spellStart"/>
      <w:r w:rsidR="006B44DB" w:rsidRPr="00E5343B">
        <w:rPr>
          <w:rFonts w:ascii="Times New Roman" w:hAnsi="Times New Roman" w:cs="Times New Roman"/>
          <w:sz w:val="24"/>
          <w:szCs w:val="24"/>
        </w:rPr>
        <w:t>Ploog</w:t>
      </w:r>
      <w:proofErr w:type="spellEnd"/>
      <w:r w:rsidR="006B44DB" w:rsidRPr="00E5343B">
        <w:rPr>
          <w:rFonts w:ascii="Times New Roman" w:hAnsi="Times New Roman" w:cs="Times New Roman"/>
          <w:sz w:val="24"/>
          <w:szCs w:val="24"/>
        </w:rPr>
        <w:t xml:space="preserve"> et al, 2013)</w:t>
      </w:r>
      <w:r w:rsidR="00DB4A1F" w:rsidRPr="00E5343B">
        <w:rPr>
          <w:rFonts w:ascii="Times New Roman" w:hAnsi="Times New Roman" w:cs="Times New Roman"/>
          <w:sz w:val="24"/>
          <w:szCs w:val="24"/>
        </w:rPr>
        <w:t>.</w:t>
      </w:r>
    </w:p>
    <w:p w:rsidR="006C1461" w:rsidRPr="00E5343B" w:rsidRDefault="002C37F8" w:rsidP="00E5343B">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Angela had a problem with memory</w:t>
      </w:r>
      <w:r w:rsidR="00B86457" w:rsidRPr="00E5343B">
        <w:rPr>
          <w:rFonts w:ascii="Times New Roman" w:hAnsi="Times New Roman" w:cs="Times New Roman"/>
          <w:sz w:val="24"/>
          <w:szCs w:val="24"/>
        </w:rPr>
        <w:t>; s</w:t>
      </w:r>
      <w:r w:rsidRPr="00E5343B">
        <w:rPr>
          <w:rFonts w:ascii="Times New Roman" w:hAnsi="Times New Roman" w:cs="Times New Roman"/>
          <w:sz w:val="24"/>
          <w:szCs w:val="24"/>
        </w:rPr>
        <w:t xml:space="preserve">he had a short span of memory which could only serve her in remembering things that had happened on the same day. While </w:t>
      </w:r>
      <w:r w:rsidR="001B5AA3" w:rsidRPr="00E5343B">
        <w:rPr>
          <w:rFonts w:ascii="Times New Roman" w:hAnsi="Times New Roman" w:cs="Times New Roman"/>
          <w:sz w:val="24"/>
          <w:szCs w:val="24"/>
        </w:rPr>
        <w:t>Angela</w:t>
      </w:r>
      <w:r w:rsidRPr="00E5343B">
        <w:rPr>
          <w:rFonts w:ascii="Times New Roman" w:hAnsi="Times New Roman" w:cs="Times New Roman"/>
          <w:sz w:val="24"/>
          <w:szCs w:val="24"/>
        </w:rPr>
        <w:t xml:space="preserve"> could remember </w:t>
      </w:r>
      <w:r w:rsidR="001B5AA3" w:rsidRPr="00E5343B">
        <w:rPr>
          <w:rFonts w:ascii="Times New Roman" w:hAnsi="Times New Roman" w:cs="Times New Roman"/>
          <w:sz w:val="24"/>
          <w:szCs w:val="24"/>
        </w:rPr>
        <w:t xml:space="preserve">some things while at home which were non-academic related, she had a prolonged difficulty in remembering what was learned in class on the previous day. At first, she showed improvements in memorizing things that happened earlier in the day, unfortunately, she could not remember anything that was taught on previous days unless she read from her class books. Consequently, her grades were bad both in school and at home. </w:t>
      </w:r>
      <w:r w:rsidR="008C7401" w:rsidRPr="00E5343B">
        <w:rPr>
          <w:rFonts w:ascii="Times New Roman" w:hAnsi="Times New Roman" w:cs="Times New Roman"/>
          <w:sz w:val="24"/>
          <w:szCs w:val="24"/>
        </w:rPr>
        <w:t>According to her father, she</w:t>
      </w:r>
      <w:r w:rsidR="001B5AA3" w:rsidRPr="00E5343B">
        <w:rPr>
          <w:rFonts w:ascii="Times New Roman" w:hAnsi="Times New Roman" w:cs="Times New Roman"/>
          <w:sz w:val="24"/>
          <w:szCs w:val="24"/>
        </w:rPr>
        <w:t xml:space="preserve"> always lost memory of the things she learned during her home </w:t>
      </w:r>
      <w:r w:rsidR="00DE594F" w:rsidRPr="00E5343B">
        <w:rPr>
          <w:rFonts w:ascii="Times New Roman" w:hAnsi="Times New Roman" w:cs="Times New Roman"/>
          <w:sz w:val="24"/>
          <w:szCs w:val="24"/>
        </w:rPr>
        <w:t>tutoring</w:t>
      </w:r>
      <w:r w:rsidR="001B5AA3" w:rsidRPr="00E5343B">
        <w:rPr>
          <w:rFonts w:ascii="Times New Roman" w:hAnsi="Times New Roman" w:cs="Times New Roman"/>
          <w:sz w:val="24"/>
          <w:szCs w:val="24"/>
        </w:rPr>
        <w:t xml:space="preserve"> </w:t>
      </w:r>
      <w:r w:rsidR="00DE594F" w:rsidRPr="00E5343B">
        <w:rPr>
          <w:rFonts w:ascii="Times New Roman" w:hAnsi="Times New Roman" w:cs="Times New Roman"/>
          <w:sz w:val="24"/>
          <w:szCs w:val="24"/>
        </w:rPr>
        <w:t>and</w:t>
      </w:r>
      <w:r w:rsidR="001B5AA3" w:rsidRPr="00E5343B">
        <w:rPr>
          <w:rFonts w:ascii="Times New Roman" w:hAnsi="Times New Roman" w:cs="Times New Roman"/>
          <w:sz w:val="24"/>
          <w:szCs w:val="24"/>
        </w:rPr>
        <w:t xml:space="preserve"> therefore she had to stop her home classes </w:t>
      </w:r>
      <w:r w:rsidR="00DE594F" w:rsidRPr="00E5343B">
        <w:rPr>
          <w:rFonts w:ascii="Times New Roman" w:hAnsi="Times New Roman" w:cs="Times New Roman"/>
          <w:sz w:val="24"/>
          <w:szCs w:val="24"/>
        </w:rPr>
        <w:t>a few months after he had enrolled her</w:t>
      </w:r>
      <w:r w:rsidR="00B86457" w:rsidRPr="00E5343B">
        <w:rPr>
          <w:rFonts w:ascii="Times New Roman" w:hAnsi="Times New Roman" w:cs="Times New Roman"/>
          <w:sz w:val="24"/>
          <w:szCs w:val="24"/>
        </w:rPr>
        <w:t xml:space="preserve">. American research </w:t>
      </w:r>
      <w:r w:rsidR="008C7401" w:rsidRPr="00E5343B">
        <w:rPr>
          <w:rFonts w:ascii="Times New Roman" w:hAnsi="Times New Roman" w:cs="Times New Roman"/>
          <w:sz w:val="24"/>
          <w:szCs w:val="24"/>
        </w:rPr>
        <w:t xml:space="preserve">has indicated that </w:t>
      </w:r>
      <w:r w:rsidR="00722625" w:rsidRPr="00E5343B">
        <w:rPr>
          <w:rFonts w:ascii="Times New Roman" w:hAnsi="Times New Roman" w:cs="Times New Roman"/>
          <w:sz w:val="24"/>
          <w:szCs w:val="24"/>
        </w:rPr>
        <w:t>ASD</w:t>
      </w:r>
      <w:r w:rsidR="00CD4B09" w:rsidRPr="00E5343B">
        <w:rPr>
          <w:rFonts w:ascii="Times New Roman" w:hAnsi="Times New Roman" w:cs="Times New Roman"/>
          <w:sz w:val="24"/>
          <w:szCs w:val="24"/>
        </w:rPr>
        <w:t xml:space="preserve"> in children has a large</w:t>
      </w:r>
      <w:r w:rsidR="00722625" w:rsidRPr="00E5343B">
        <w:rPr>
          <w:rFonts w:ascii="Times New Roman" w:hAnsi="Times New Roman" w:cs="Times New Roman"/>
          <w:sz w:val="24"/>
          <w:szCs w:val="24"/>
        </w:rPr>
        <w:t xml:space="preserve"> </w:t>
      </w:r>
      <w:r w:rsidR="00CD4B09" w:rsidRPr="00E5343B">
        <w:rPr>
          <w:rFonts w:ascii="Times New Roman" w:hAnsi="Times New Roman" w:cs="Times New Roman"/>
          <w:sz w:val="24"/>
          <w:szCs w:val="24"/>
        </w:rPr>
        <w:t>impact in their memory strength</w:t>
      </w:r>
      <w:r w:rsidR="00722625" w:rsidRPr="00E5343B">
        <w:rPr>
          <w:rFonts w:ascii="Times New Roman" w:hAnsi="Times New Roman" w:cs="Times New Roman"/>
          <w:sz w:val="24"/>
          <w:szCs w:val="24"/>
        </w:rPr>
        <w:t xml:space="preserve"> (Lind &amp; Bowler, 2009).</w:t>
      </w:r>
    </w:p>
    <w:p w:rsidR="00C03070" w:rsidRPr="00E5343B" w:rsidRDefault="002C37F8" w:rsidP="00723934">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 xml:space="preserve">Angela exhibited problems in her adaptive behavior. She found it difficult to form relationships with her peers. She was however a very friendly girl who always trusted everyone around her; she was full of love and smile with everyone. In class, on this particular day, she gave out all her pencils to her classmates and then distributed her lunch to all her friends during break. </w:t>
      </w:r>
      <w:r w:rsidR="0057179A" w:rsidRPr="00E5343B">
        <w:rPr>
          <w:rFonts w:ascii="Times New Roman" w:hAnsi="Times New Roman" w:cs="Times New Roman"/>
          <w:sz w:val="24"/>
          <w:szCs w:val="24"/>
        </w:rPr>
        <w:t>Children with autism have a social skills challenge and do not know how to relate effectively with their peers (</w:t>
      </w:r>
      <w:proofErr w:type="spellStart"/>
      <w:r w:rsidR="0057179A" w:rsidRPr="00E5343B">
        <w:rPr>
          <w:rFonts w:ascii="Times New Roman" w:hAnsi="Times New Roman" w:cs="Times New Roman"/>
          <w:sz w:val="24"/>
          <w:szCs w:val="24"/>
        </w:rPr>
        <w:t>Kasari</w:t>
      </w:r>
      <w:proofErr w:type="spellEnd"/>
      <w:r w:rsidR="0057179A" w:rsidRPr="00E5343B">
        <w:rPr>
          <w:rFonts w:ascii="Times New Roman" w:hAnsi="Times New Roman" w:cs="Times New Roman"/>
          <w:sz w:val="24"/>
          <w:szCs w:val="24"/>
        </w:rPr>
        <w:t xml:space="preserve"> et al, 2016).</w:t>
      </w:r>
      <w:r w:rsidR="00A750DD" w:rsidRPr="00E5343B">
        <w:rPr>
          <w:rFonts w:ascii="Times New Roman" w:hAnsi="Times New Roman" w:cs="Times New Roman"/>
          <w:sz w:val="24"/>
          <w:szCs w:val="24"/>
        </w:rPr>
        <w:t xml:space="preserve"> </w:t>
      </w:r>
      <w:r w:rsidR="00572F72" w:rsidRPr="00E5343B">
        <w:rPr>
          <w:rFonts w:ascii="Times New Roman" w:hAnsi="Times New Roman" w:cs="Times New Roman"/>
          <w:sz w:val="24"/>
          <w:szCs w:val="24"/>
        </w:rPr>
        <w:t>Her general behavior was a concern to her parents since they were afraid of her development into an accommodating</w:t>
      </w:r>
      <w:r w:rsidR="005A3A9A" w:rsidRPr="00E5343B">
        <w:rPr>
          <w:rFonts w:ascii="Times New Roman" w:hAnsi="Times New Roman" w:cs="Times New Roman"/>
          <w:sz w:val="24"/>
          <w:szCs w:val="24"/>
        </w:rPr>
        <w:t xml:space="preserve"> person without any boundaries. On a different observation, she took her friends hands and pressed it down her desk; while her desk mate cried, she observed and displayed no emotions at all. </w:t>
      </w:r>
      <w:r w:rsidR="00F25D65" w:rsidRPr="00E5343B">
        <w:rPr>
          <w:rFonts w:ascii="Times New Roman" w:hAnsi="Times New Roman" w:cs="Times New Roman"/>
          <w:sz w:val="24"/>
          <w:szCs w:val="24"/>
        </w:rPr>
        <w:t>A r</w:t>
      </w:r>
      <w:r w:rsidR="00473B6A" w:rsidRPr="00E5343B">
        <w:rPr>
          <w:rFonts w:ascii="Times New Roman" w:hAnsi="Times New Roman" w:cs="Times New Roman"/>
          <w:sz w:val="24"/>
          <w:szCs w:val="24"/>
        </w:rPr>
        <w:t xml:space="preserve">ecent </w:t>
      </w:r>
      <w:r w:rsidR="00F25D65" w:rsidRPr="00E5343B">
        <w:rPr>
          <w:rFonts w:ascii="Times New Roman" w:hAnsi="Times New Roman" w:cs="Times New Roman"/>
          <w:sz w:val="24"/>
          <w:szCs w:val="24"/>
        </w:rPr>
        <w:t>study</w:t>
      </w:r>
      <w:r w:rsidR="005A3A9A" w:rsidRPr="00E5343B">
        <w:rPr>
          <w:rFonts w:ascii="Times New Roman" w:hAnsi="Times New Roman" w:cs="Times New Roman"/>
          <w:sz w:val="24"/>
          <w:szCs w:val="24"/>
        </w:rPr>
        <w:t xml:space="preserve"> on behavior of people with ASD </w:t>
      </w:r>
      <w:r w:rsidR="00F25D65" w:rsidRPr="00E5343B">
        <w:rPr>
          <w:rFonts w:ascii="Times New Roman" w:hAnsi="Times New Roman" w:cs="Times New Roman"/>
          <w:sz w:val="24"/>
          <w:szCs w:val="24"/>
        </w:rPr>
        <w:t>has also</w:t>
      </w:r>
      <w:r w:rsidR="00083B49" w:rsidRPr="00E5343B">
        <w:rPr>
          <w:rFonts w:ascii="Times New Roman" w:hAnsi="Times New Roman" w:cs="Times New Roman"/>
          <w:sz w:val="24"/>
          <w:szCs w:val="24"/>
        </w:rPr>
        <w:t xml:space="preserve"> </w:t>
      </w:r>
      <w:r w:rsidR="00473B6A" w:rsidRPr="00E5343B">
        <w:rPr>
          <w:rFonts w:ascii="Times New Roman" w:hAnsi="Times New Roman" w:cs="Times New Roman"/>
          <w:sz w:val="24"/>
          <w:szCs w:val="24"/>
        </w:rPr>
        <w:t>indi</w:t>
      </w:r>
      <w:r w:rsidR="005A3A9A" w:rsidRPr="00E5343B">
        <w:rPr>
          <w:rFonts w:ascii="Times New Roman" w:hAnsi="Times New Roman" w:cs="Times New Roman"/>
          <w:sz w:val="24"/>
          <w:szCs w:val="24"/>
        </w:rPr>
        <w:t xml:space="preserve">cated that most people have no understanding of the consequences of their actions (Gallagher &amp; </w:t>
      </w:r>
      <w:proofErr w:type="spellStart"/>
      <w:r w:rsidR="005A3A9A" w:rsidRPr="00E5343B">
        <w:rPr>
          <w:rFonts w:ascii="Times New Roman" w:hAnsi="Times New Roman" w:cs="Times New Roman"/>
          <w:sz w:val="24"/>
          <w:szCs w:val="24"/>
        </w:rPr>
        <w:t>Varga</w:t>
      </w:r>
      <w:proofErr w:type="spellEnd"/>
      <w:r w:rsidR="005A3A9A" w:rsidRPr="00E5343B">
        <w:rPr>
          <w:rFonts w:ascii="Times New Roman" w:hAnsi="Times New Roman" w:cs="Times New Roman"/>
          <w:sz w:val="24"/>
          <w:szCs w:val="24"/>
        </w:rPr>
        <w:t>, 2015)</w:t>
      </w:r>
      <w:r w:rsidR="00C03070">
        <w:rPr>
          <w:rFonts w:ascii="Times New Roman" w:hAnsi="Times New Roman" w:cs="Times New Roman"/>
          <w:sz w:val="24"/>
          <w:szCs w:val="24"/>
        </w:rPr>
        <w:t>.</w:t>
      </w:r>
    </w:p>
    <w:p w:rsidR="008467DD" w:rsidRPr="00E5343B" w:rsidRDefault="002C37F8" w:rsidP="00E5343B">
      <w:pPr>
        <w:spacing w:line="480" w:lineRule="auto"/>
        <w:jc w:val="center"/>
        <w:rPr>
          <w:rFonts w:ascii="Times New Roman" w:hAnsi="Times New Roman" w:cs="Times New Roman"/>
          <w:b/>
          <w:sz w:val="24"/>
          <w:szCs w:val="24"/>
        </w:rPr>
      </w:pPr>
      <w:r w:rsidRPr="00E5343B">
        <w:rPr>
          <w:rFonts w:ascii="Times New Roman" w:hAnsi="Times New Roman" w:cs="Times New Roman"/>
          <w:b/>
          <w:sz w:val="24"/>
          <w:szCs w:val="24"/>
        </w:rPr>
        <w:lastRenderedPageBreak/>
        <w:t xml:space="preserve">Goals </w:t>
      </w:r>
      <w:r w:rsidR="00AA4071" w:rsidRPr="00E5343B">
        <w:rPr>
          <w:rFonts w:ascii="Times New Roman" w:hAnsi="Times New Roman" w:cs="Times New Roman"/>
          <w:b/>
          <w:sz w:val="24"/>
          <w:szCs w:val="24"/>
        </w:rPr>
        <w:t>(</w:t>
      </w:r>
      <w:r w:rsidRPr="00E5343B">
        <w:rPr>
          <w:rFonts w:ascii="Times New Roman" w:hAnsi="Times New Roman" w:cs="Times New Roman"/>
          <w:b/>
          <w:sz w:val="24"/>
          <w:szCs w:val="24"/>
        </w:rPr>
        <w:t>Part4</w:t>
      </w:r>
      <w:r w:rsidR="00AA4071" w:rsidRPr="00E5343B">
        <w:rPr>
          <w:rFonts w:ascii="Times New Roman" w:hAnsi="Times New Roman" w:cs="Times New Roman"/>
          <w:b/>
          <w:sz w:val="24"/>
          <w:szCs w:val="24"/>
        </w:rPr>
        <w:t>)</w:t>
      </w:r>
    </w:p>
    <w:p w:rsidR="008467DD" w:rsidRPr="00E5343B" w:rsidRDefault="002C37F8" w:rsidP="00E5343B">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 xml:space="preserve">To help Angela reach the end of her school year, I </w:t>
      </w:r>
      <w:r w:rsidR="000A34C0" w:rsidRPr="00E5343B">
        <w:rPr>
          <w:rFonts w:ascii="Times New Roman" w:hAnsi="Times New Roman" w:cs="Times New Roman"/>
          <w:sz w:val="24"/>
          <w:szCs w:val="24"/>
        </w:rPr>
        <w:t>set up a goal for her to accomplish; she was to ensure she was not distracted during class. To help her achieve this goal</w:t>
      </w:r>
      <w:r w:rsidR="00B07F53" w:rsidRPr="00E5343B">
        <w:rPr>
          <w:rFonts w:ascii="Times New Roman" w:hAnsi="Times New Roman" w:cs="Times New Roman"/>
          <w:sz w:val="24"/>
          <w:szCs w:val="24"/>
        </w:rPr>
        <w:t xml:space="preserve">, </w:t>
      </w:r>
      <w:r w:rsidR="00106136" w:rsidRPr="00E5343B">
        <w:rPr>
          <w:rFonts w:ascii="Times New Roman" w:hAnsi="Times New Roman" w:cs="Times New Roman"/>
          <w:sz w:val="24"/>
          <w:szCs w:val="24"/>
        </w:rPr>
        <w:t>I set up a checklist program where she was to ensure she had all things she needed before settling down in class. The checklist mounted on her desk carried the entire task she was to undertake each day</w:t>
      </w:r>
      <w:r w:rsidR="00316A35" w:rsidRPr="00E5343B">
        <w:rPr>
          <w:rFonts w:ascii="Times New Roman" w:hAnsi="Times New Roman" w:cs="Times New Roman"/>
          <w:sz w:val="24"/>
          <w:szCs w:val="24"/>
        </w:rPr>
        <w:t>,</w:t>
      </w:r>
      <w:r w:rsidR="00106136" w:rsidRPr="00E5343B">
        <w:rPr>
          <w:rFonts w:ascii="Times New Roman" w:hAnsi="Times New Roman" w:cs="Times New Roman"/>
          <w:sz w:val="24"/>
          <w:szCs w:val="24"/>
        </w:rPr>
        <w:t xml:space="preserve"> independently before she could go home. This sense of independence was quite necessary for her to concentrate on her own personal tasks without relying on others for the accomplishment of general tasks. </w:t>
      </w:r>
    </w:p>
    <w:p w:rsidR="00E5343B" w:rsidRDefault="002C37F8" w:rsidP="00C03070">
      <w:pPr>
        <w:spacing w:line="480" w:lineRule="auto"/>
        <w:ind w:firstLine="720"/>
        <w:jc w:val="both"/>
        <w:rPr>
          <w:rFonts w:ascii="Times New Roman" w:hAnsi="Times New Roman" w:cs="Times New Roman"/>
          <w:sz w:val="24"/>
          <w:szCs w:val="24"/>
        </w:rPr>
      </w:pPr>
      <w:r w:rsidRPr="00E5343B">
        <w:rPr>
          <w:rFonts w:ascii="Times New Roman" w:hAnsi="Times New Roman" w:cs="Times New Roman"/>
          <w:sz w:val="24"/>
          <w:szCs w:val="24"/>
        </w:rPr>
        <w:t xml:space="preserve">I used reinforcement to reward good behaviors which Angela displayed through the end of the school year. When I found her not distracted in class, she received academic tokens and got rewarded extra time to finish up class tasks. By the end of the school year, Angela managed to be less distracted when in class. The </w:t>
      </w:r>
      <w:r w:rsidR="004B579A" w:rsidRPr="00E5343B">
        <w:rPr>
          <w:rFonts w:ascii="Times New Roman" w:hAnsi="Times New Roman" w:cs="Times New Roman"/>
          <w:sz w:val="24"/>
          <w:szCs w:val="24"/>
        </w:rPr>
        <w:t xml:space="preserve">other subject teachers reported a change in how she showed a new interest in personal work and appeared less distracted. At home, her father was thrilled at the way Angela was less distracted when performing certain tasks. There </w:t>
      </w:r>
      <w:r w:rsidR="00017EFF" w:rsidRPr="00E5343B">
        <w:rPr>
          <w:rFonts w:ascii="Times New Roman" w:hAnsi="Times New Roman" w:cs="Times New Roman"/>
          <w:sz w:val="24"/>
          <w:szCs w:val="24"/>
        </w:rPr>
        <w:t xml:space="preserve">was </w:t>
      </w:r>
      <w:r w:rsidR="004B579A" w:rsidRPr="00E5343B">
        <w:rPr>
          <w:rFonts w:ascii="Times New Roman" w:hAnsi="Times New Roman" w:cs="Times New Roman"/>
          <w:sz w:val="24"/>
          <w:szCs w:val="24"/>
        </w:rPr>
        <w:t xml:space="preserve">also a significant change in her grades, although she still had some difficulties in pronunciation and language acquisition. On analysis of </w:t>
      </w:r>
      <w:r w:rsidR="00316A35" w:rsidRPr="00E5343B">
        <w:rPr>
          <w:rFonts w:ascii="Times New Roman" w:hAnsi="Times New Roman" w:cs="Times New Roman"/>
          <w:sz w:val="24"/>
          <w:szCs w:val="24"/>
        </w:rPr>
        <w:t xml:space="preserve">the </w:t>
      </w:r>
      <w:r w:rsidR="00240285" w:rsidRPr="00E5343B">
        <w:rPr>
          <w:rFonts w:ascii="Times New Roman" w:hAnsi="Times New Roman" w:cs="Times New Roman"/>
          <w:sz w:val="24"/>
          <w:szCs w:val="24"/>
        </w:rPr>
        <w:t>overall</w:t>
      </w:r>
      <w:r w:rsidR="004B579A" w:rsidRPr="00E5343B">
        <w:rPr>
          <w:rFonts w:ascii="Times New Roman" w:hAnsi="Times New Roman" w:cs="Times New Roman"/>
          <w:sz w:val="24"/>
          <w:szCs w:val="24"/>
        </w:rPr>
        <w:t xml:space="preserve"> objectives, </w:t>
      </w:r>
      <w:r w:rsidR="00017EFF" w:rsidRPr="00E5343B">
        <w:rPr>
          <w:rFonts w:ascii="Times New Roman" w:hAnsi="Times New Roman" w:cs="Times New Roman"/>
          <w:sz w:val="24"/>
          <w:szCs w:val="24"/>
        </w:rPr>
        <w:t>Angela developed</w:t>
      </w:r>
      <w:r w:rsidR="004B579A" w:rsidRPr="00E5343B">
        <w:rPr>
          <w:rFonts w:ascii="Times New Roman" w:hAnsi="Times New Roman" w:cs="Times New Roman"/>
          <w:sz w:val="24"/>
          <w:szCs w:val="24"/>
        </w:rPr>
        <w:t xml:space="preserve"> more independence in-class assignments and got used to the checklist system of studying.</w:t>
      </w:r>
      <w:r w:rsidR="00692E20" w:rsidRPr="00E5343B">
        <w:rPr>
          <w:rFonts w:ascii="Times New Roman" w:hAnsi="Times New Roman" w:cs="Times New Roman"/>
          <w:sz w:val="24"/>
          <w:szCs w:val="24"/>
        </w:rPr>
        <w:t xml:space="preserve"> By the time the</w:t>
      </w:r>
      <w:r w:rsidR="00B95309" w:rsidRPr="00E5343B">
        <w:rPr>
          <w:rFonts w:ascii="Times New Roman" w:hAnsi="Times New Roman" w:cs="Times New Roman"/>
          <w:sz w:val="24"/>
          <w:szCs w:val="24"/>
        </w:rPr>
        <w:t xml:space="preserve"> school year was </w:t>
      </w:r>
      <w:r w:rsidR="00692E20" w:rsidRPr="00E5343B">
        <w:rPr>
          <w:rFonts w:ascii="Times New Roman" w:hAnsi="Times New Roman" w:cs="Times New Roman"/>
          <w:sz w:val="24"/>
          <w:szCs w:val="24"/>
        </w:rPr>
        <w:t xml:space="preserve">coming </w:t>
      </w:r>
      <w:r w:rsidR="00B95309" w:rsidRPr="00E5343B">
        <w:rPr>
          <w:rFonts w:ascii="Times New Roman" w:hAnsi="Times New Roman" w:cs="Times New Roman"/>
          <w:sz w:val="24"/>
          <w:szCs w:val="24"/>
        </w:rPr>
        <w:t xml:space="preserve">to </w:t>
      </w:r>
      <w:r w:rsidR="00692E20" w:rsidRPr="00E5343B">
        <w:rPr>
          <w:rFonts w:ascii="Times New Roman" w:hAnsi="Times New Roman" w:cs="Times New Roman"/>
          <w:sz w:val="24"/>
          <w:szCs w:val="24"/>
        </w:rPr>
        <w:t xml:space="preserve">an end, she was able to focus on her tasks at hand and appeared less distracted at what was happening in her classroom or with the classmates, </w:t>
      </w:r>
      <w:r w:rsidR="00B95309" w:rsidRPr="00E5343B">
        <w:rPr>
          <w:rFonts w:ascii="Times New Roman" w:hAnsi="Times New Roman" w:cs="Times New Roman"/>
          <w:sz w:val="24"/>
          <w:szCs w:val="24"/>
        </w:rPr>
        <w:t>and she</w:t>
      </w:r>
      <w:r w:rsidR="00692E20" w:rsidRPr="00E5343B">
        <w:rPr>
          <w:rFonts w:ascii="Times New Roman" w:hAnsi="Times New Roman" w:cs="Times New Roman"/>
          <w:sz w:val="24"/>
          <w:szCs w:val="24"/>
        </w:rPr>
        <w:t xml:space="preserve"> was able to undertake all the items in her checklist</w:t>
      </w:r>
      <w:r w:rsidR="00091FF2" w:rsidRPr="00E5343B">
        <w:rPr>
          <w:rFonts w:ascii="Times New Roman" w:hAnsi="Times New Roman" w:cs="Times New Roman"/>
          <w:sz w:val="24"/>
          <w:szCs w:val="24"/>
        </w:rPr>
        <w:t>.</w:t>
      </w:r>
    </w:p>
    <w:p w:rsidR="00C03070" w:rsidRDefault="00C03070" w:rsidP="00C03070">
      <w:pPr>
        <w:spacing w:line="480" w:lineRule="auto"/>
        <w:ind w:firstLine="720"/>
        <w:jc w:val="both"/>
        <w:rPr>
          <w:rFonts w:ascii="Times New Roman" w:hAnsi="Times New Roman" w:cs="Times New Roman"/>
          <w:sz w:val="24"/>
          <w:szCs w:val="24"/>
        </w:rPr>
      </w:pPr>
    </w:p>
    <w:p w:rsidR="00723934" w:rsidRPr="00E5343B" w:rsidRDefault="00723934" w:rsidP="00C03070">
      <w:pPr>
        <w:spacing w:line="480" w:lineRule="auto"/>
        <w:ind w:firstLine="720"/>
        <w:jc w:val="both"/>
        <w:rPr>
          <w:rFonts w:ascii="Times New Roman" w:hAnsi="Times New Roman" w:cs="Times New Roman"/>
          <w:sz w:val="24"/>
          <w:szCs w:val="24"/>
        </w:rPr>
      </w:pPr>
      <w:bookmarkStart w:id="0" w:name="_GoBack"/>
      <w:bookmarkEnd w:id="0"/>
    </w:p>
    <w:p w:rsidR="00E5343B" w:rsidRPr="00E5343B" w:rsidRDefault="002C37F8" w:rsidP="00E5343B">
      <w:pPr>
        <w:spacing w:line="480" w:lineRule="auto"/>
        <w:jc w:val="center"/>
        <w:rPr>
          <w:rFonts w:ascii="Times New Roman" w:hAnsi="Times New Roman" w:cs="Times New Roman"/>
          <w:b/>
          <w:sz w:val="24"/>
          <w:szCs w:val="24"/>
        </w:rPr>
      </w:pPr>
      <w:r w:rsidRPr="00E5343B">
        <w:rPr>
          <w:rFonts w:ascii="Times New Roman" w:hAnsi="Times New Roman" w:cs="Times New Roman"/>
          <w:b/>
          <w:sz w:val="24"/>
          <w:szCs w:val="24"/>
        </w:rPr>
        <w:lastRenderedPageBreak/>
        <w:t>References</w:t>
      </w:r>
    </w:p>
    <w:p w:rsidR="00295079" w:rsidRPr="00E5343B" w:rsidRDefault="00295079" w:rsidP="00E5343B">
      <w:pPr>
        <w:spacing w:line="480" w:lineRule="auto"/>
        <w:ind w:left="720" w:hanging="720"/>
        <w:jc w:val="both"/>
        <w:rPr>
          <w:rFonts w:ascii="Times New Roman" w:hAnsi="Times New Roman" w:cs="Times New Roman"/>
          <w:sz w:val="24"/>
          <w:szCs w:val="24"/>
        </w:rPr>
      </w:pPr>
      <w:r w:rsidRPr="00E5343B">
        <w:rPr>
          <w:rFonts w:ascii="Times New Roman" w:hAnsi="Times New Roman" w:cs="Times New Roman"/>
          <w:sz w:val="24"/>
          <w:szCs w:val="24"/>
        </w:rPr>
        <w:t xml:space="preserve">El </w:t>
      </w:r>
      <w:proofErr w:type="spellStart"/>
      <w:r w:rsidRPr="00E5343B">
        <w:rPr>
          <w:rFonts w:ascii="Times New Roman" w:hAnsi="Times New Roman" w:cs="Times New Roman"/>
          <w:sz w:val="24"/>
          <w:szCs w:val="24"/>
        </w:rPr>
        <w:t>Zein</w:t>
      </w:r>
      <w:proofErr w:type="spellEnd"/>
      <w:r w:rsidRPr="00E5343B">
        <w:rPr>
          <w:rFonts w:ascii="Times New Roman" w:hAnsi="Times New Roman" w:cs="Times New Roman"/>
          <w:sz w:val="24"/>
          <w:szCs w:val="24"/>
        </w:rPr>
        <w:t xml:space="preserve">, F., Solis, M., Vaughn, S., &amp; </w:t>
      </w:r>
      <w:proofErr w:type="spellStart"/>
      <w:r w:rsidRPr="00E5343B">
        <w:rPr>
          <w:rFonts w:ascii="Times New Roman" w:hAnsi="Times New Roman" w:cs="Times New Roman"/>
          <w:sz w:val="24"/>
          <w:szCs w:val="24"/>
        </w:rPr>
        <w:t>McCulley</w:t>
      </w:r>
      <w:proofErr w:type="spellEnd"/>
      <w:r w:rsidRPr="00E5343B">
        <w:rPr>
          <w:rFonts w:ascii="Times New Roman" w:hAnsi="Times New Roman" w:cs="Times New Roman"/>
          <w:sz w:val="24"/>
          <w:szCs w:val="24"/>
        </w:rPr>
        <w:t>, L. (2014). Reading comprehension interventions for students with autism spectrum disorders: A synthesis of research. Journal of Autism and Developmental Disorders, 44(6), 1303-1322.</w:t>
      </w:r>
    </w:p>
    <w:p w:rsidR="00295079" w:rsidRPr="00E5343B" w:rsidRDefault="00295079" w:rsidP="00E5343B">
      <w:pPr>
        <w:spacing w:line="480" w:lineRule="auto"/>
        <w:ind w:left="720" w:hanging="720"/>
        <w:jc w:val="both"/>
        <w:rPr>
          <w:rFonts w:ascii="Times New Roman" w:hAnsi="Times New Roman" w:cs="Times New Roman"/>
          <w:sz w:val="24"/>
          <w:szCs w:val="24"/>
        </w:rPr>
      </w:pPr>
      <w:proofErr w:type="spellStart"/>
      <w:r w:rsidRPr="00E5343B">
        <w:rPr>
          <w:rFonts w:ascii="Times New Roman" w:hAnsi="Times New Roman" w:cs="Times New Roman"/>
          <w:sz w:val="24"/>
          <w:szCs w:val="24"/>
        </w:rPr>
        <w:t>Frenette</w:t>
      </w:r>
      <w:proofErr w:type="spellEnd"/>
      <w:r w:rsidRPr="00E5343B">
        <w:rPr>
          <w:rFonts w:ascii="Times New Roman" w:hAnsi="Times New Roman" w:cs="Times New Roman"/>
          <w:sz w:val="24"/>
          <w:szCs w:val="24"/>
        </w:rPr>
        <w:t xml:space="preserve">, P., </w:t>
      </w:r>
      <w:proofErr w:type="spellStart"/>
      <w:r w:rsidRPr="00E5343B">
        <w:rPr>
          <w:rFonts w:ascii="Times New Roman" w:hAnsi="Times New Roman" w:cs="Times New Roman"/>
          <w:sz w:val="24"/>
          <w:szCs w:val="24"/>
        </w:rPr>
        <w:t>Dodds</w:t>
      </w:r>
      <w:proofErr w:type="spellEnd"/>
      <w:r w:rsidRPr="00E5343B">
        <w:rPr>
          <w:rFonts w:ascii="Times New Roman" w:hAnsi="Times New Roman" w:cs="Times New Roman"/>
          <w:sz w:val="24"/>
          <w:szCs w:val="24"/>
        </w:rPr>
        <w:t xml:space="preserve">, L., MacPherson, K., </w:t>
      </w:r>
      <w:proofErr w:type="spellStart"/>
      <w:r w:rsidRPr="00E5343B">
        <w:rPr>
          <w:rFonts w:ascii="Times New Roman" w:hAnsi="Times New Roman" w:cs="Times New Roman"/>
          <w:sz w:val="24"/>
          <w:szCs w:val="24"/>
        </w:rPr>
        <w:t>Flowerdew</w:t>
      </w:r>
      <w:proofErr w:type="spellEnd"/>
      <w:r w:rsidRPr="00E5343B">
        <w:rPr>
          <w:rFonts w:ascii="Times New Roman" w:hAnsi="Times New Roman" w:cs="Times New Roman"/>
          <w:sz w:val="24"/>
          <w:szCs w:val="24"/>
        </w:rPr>
        <w:t xml:space="preserve">, G., </w:t>
      </w:r>
      <w:proofErr w:type="spellStart"/>
      <w:r w:rsidRPr="00E5343B">
        <w:rPr>
          <w:rFonts w:ascii="Times New Roman" w:hAnsi="Times New Roman" w:cs="Times New Roman"/>
          <w:sz w:val="24"/>
          <w:szCs w:val="24"/>
        </w:rPr>
        <w:t>Hennen</w:t>
      </w:r>
      <w:proofErr w:type="spellEnd"/>
      <w:r w:rsidRPr="00E5343B">
        <w:rPr>
          <w:rFonts w:ascii="Times New Roman" w:hAnsi="Times New Roman" w:cs="Times New Roman"/>
          <w:sz w:val="24"/>
          <w:szCs w:val="24"/>
        </w:rPr>
        <w:t>, B., &amp; Bryson, S. (2013). Factors affecting the age at diagnosis of autism spectrum disorders in Nova Scotia, Canada. Autism, 17(2), 184-195.</w:t>
      </w:r>
    </w:p>
    <w:p w:rsidR="00295079" w:rsidRPr="00E5343B" w:rsidRDefault="00295079" w:rsidP="00E5343B">
      <w:pPr>
        <w:spacing w:line="480" w:lineRule="auto"/>
        <w:ind w:left="720" w:hanging="720"/>
        <w:jc w:val="both"/>
        <w:rPr>
          <w:rFonts w:ascii="Times New Roman" w:hAnsi="Times New Roman" w:cs="Times New Roman"/>
          <w:sz w:val="24"/>
          <w:szCs w:val="24"/>
        </w:rPr>
      </w:pPr>
      <w:r w:rsidRPr="00E5343B">
        <w:rPr>
          <w:rFonts w:ascii="Times New Roman" w:hAnsi="Times New Roman" w:cs="Times New Roman"/>
          <w:sz w:val="24"/>
          <w:szCs w:val="24"/>
        </w:rPr>
        <w:t xml:space="preserve">Gallagher, S., &amp; </w:t>
      </w:r>
      <w:proofErr w:type="spellStart"/>
      <w:r w:rsidRPr="00E5343B">
        <w:rPr>
          <w:rFonts w:ascii="Times New Roman" w:hAnsi="Times New Roman" w:cs="Times New Roman"/>
          <w:sz w:val="24"/>
          <w:szCs w:val="24"/>
        </w:rPr>
        <w:t>Varga</w:t>
      </w:r>
      <w:proofErr w:type="spellEnd"/>
      <w:r w:rsidRPr="00E5343B">
        <w:rPr>
          <w:rFonts w:ascii="Times New Roman" w:hAnsi="Times New Roman" w:cs="Times New Roman"/>
          <w:sz w:val="24"/>
          <w:szCs w:val="24"/>
        </w:rPr>
        <w:t>, S. (2015). Conceptual issues in autism spectrum disorders. Current Opinion in Psychiatry, 28(2), 127-132.</w:t>
      </w:r>
    </w:p>
    <w:p w:rsidR="00295079" w:rsidRPr="00E5343B" w:rsidRDefault="00295079" w:rsidP="00E5343B">
      <w:pPr>
        <w:spacing w:line="480" w:lineRule="auto"/>
        <w:ind w:left="720" w:hanging="720"/>
        <w:jc w:val="both"/>
        <w:rPr>
          <w:rFonts w:ascii="Times New Roman" w:hAnsi="Times New Roman" w:cs="Times New Roman"/>
          <w:sz w:val="24"/>
          <w:szCs w:val="24"/>
        </w:rPr>
      </w:pPr>
      <w:r w:rsidRPr="00E5343B">
        <w:rPr>
          <w:rFonts w:ascii="Times New Roman" w:hAnsi="Times New Roman" w:cs="Times New Roman"/>
          <w:sz w:val="24"/>
          <w:szCs w:val="24"/>
        </w:rPr>
        <w:t xml:space="preserve">Ingersoll, B., &amp; </w:t>
      </w:r>
      <w:proofErr w:type="spellStart"/>
      <w:r w:rsidRPr="00E5343B">
        <w:rPr>
          <w:rFonts w:ascii="Times New Roman" w:hAnsi="Times New Roman" w:cs="Times New Roman"/>
          <w:sz w:val="24"/>
          <w:szCs w:val="24"/>
        </w:rPr>
        <w:t>Wainer</w:t>
      </w:r>
      <w:proofErr w:type="spellEnd"/>
      <w:r w:rsidRPr="00E5343B">
        <w:rPr>
          <w:rFonts w:ascii="Times New Roman" w:hAnsi="Times New Roman" w:cs="Times New Roman"/>
          <w:sz w:val="24"/>
          <w:szCs w:val="24"/>
        </w:rPr>
        <w:t xml:space="preserve">, A. (2013). Initial efficacy of Project </w:t>
      </w:r>
      <w:proofErr w:type="spellStart"/>
      <w:r w:rsidRPr="00E5343B">
        <w:rPr>
          <w:rFonts w:ascii="Times New Roman" w:hAnsi="Times New Roman" w:cs="Times New Roman"/>
          <w:sz w:val="24"/>
          <w:szCs w:val="24"/>
        </w:rPr>
        <w:t>ImPACT</w:t>
      </w:r>
      <w:proofErr w:type="spellEnd"/>
      <w:r w:rsidRPr="00E5343B">
        <w:rPr>
          <w:rFonts w:ascii="Times New Roman" w:hAnsi="Times New Roman" w:cs="Times New Roman"/>
          <w:sz w:val="24"/>
          <w:szCs w:val="24"/>
        </w:rPr>
        <w:t>: A parent-mediated social communication intervention for young children with ASD. Journal of autism and developmental disorders, 43(12), 2943-2952.</w:t>
      </w:r>
    </w:p>
    <w:p w:rsidR="00295079" w:rsidRPr="00E5343B" w:rsidRDefault="00295079" w:rsidP="00E5343B">
      <w:pPr>
        <w:spacing w:line="480" w:lineRule="auto"/>
        <w:ind w:left="720" w:hanging="720"/>
        <w:jc w:val="both"/>
        <w:rPr>
          <w:rFonts w:ascii="Times New Roman" w:hAnsi="Times New Roman" w:cs="Times New Roman"/>
          <w:sz w:val="24"/>
          <w:szCs w:val="24"/>
        </w:rPr>
      </w:pPr>
      <w:proofErr w:type="spellStart"/>
      <w:r w:rsidRPr="00E5343B">
        <w:rPr>
          <w:rFonts w:ascii="Times New Roman" w:hAnsi="Times New Roman" w:cs="Times New Roman"/>
          <w:sz w:val="24"/>
          <w:szCs w:val="24"/>
        </w:rPr>
        <w:t>Kasari</w:t>
      </w:r>
      <w:proofErr w:type="spellEnd"/>
      <w:r w:rsidRPr="00E5343B">
        <w:rPr>
          <w:rFonts w:ascii="Times New Roman" w:hAnsi="Times New Roman" w:cs="Times New Roman"/>
          <w:sz w:val="24"/>
          <w:szCs w:val="24"/>
        </w:rPr>
        <w:t xml:space="preserve">, C., Dean, M., </w:t>
      </w:r>
      <w:proofErr w:type="spellStart"/>
      <w:r w:rsidRPr="00E5343B">
        <w:rPr>
          <w:rFonts w:ascii="Times New Roman" w:hAnsi="Times New Roman" w:cs="Times New Roman"/>
          <w:sz w:val="24"/>
          <w:szCs w:val="24"/>
        </w:rPr>
        <w:t>Kretzmann</w:t>
      </w:r>
      <w:proofErr w:type="spellEnd"/>
      <w:r w:rsidRPr="00E5343B">
        <w:rPr>
          <w:rFonts w:ascii="Times New Roman" w:hAnsi="Times New Roman" w:cs="Times New Roman"/>
          <w:sz w:val="24"/>
          <w:szCs w:val="24"/>
        </w:rPr>
        <w:t xml:space="preserve">, M., Shih, W., </w:t>
      </w:r>
      <w:proofErr w:type="spellStart"/>
      <w:r w:rsidRPr="00E5343B">
        <w:rPr>
          <w:rFonts w:ascii="Times New Roman" w:hAnsi="Times New Roman" w:cs="Times New Roman"/>
          <w:sz w:val="24"/>
          <w:szCs w:val="24"/>
        </w:rPr>
        <w:t>Orlich</w:t>
      </w:r>
      <w:proofErr w:type="spellEnd"/>
      <w:r w:rsidRPr="00E5343B">
        <w:rPr>
          <w:rFonts w:ascii="Times New Roman" w:hAnsi="Times New Roman" w:cs="Times New Roman"/>
          <w:sz w:val="24"/>
          <w:szCs w:val="24"/>
        </w:rPr>
        <w:t>, F., Whitney, R</w:t>
      </w:r>
      <w:proofErr w:type="gramStart"/>
      <w:r w:rsidRPr="00E5343B">
        <w:rPr>
          <w:rFonts w:ascii="Times New Roman" w:hAnsi="Times New Roman" w:cs="Times New Roman"/>
          <w:sz w:val="24"/>
          <w:szCs w:val="24"/>
        </w:rPr>
        <w:t>., ...</w:t>
      </w:r>
      <w:proofErr w:type="gramEnd"/>
      <w:r w:rsidRPr="00E5343B">
        <w:rPr>
          <w:rFonts w:ascii="Times New Roman" w:hAnsi="Times New Roman" w:cs="Times New Roman"/>
          <w:sz w:val="24"/>
          <w:szCs w:val="24"/>
        </w:rPr>
        <w:t xml:space="preserve"> &amp; King, B. (2016). Children with autism spectrum disorder and social skills groups at school: A randomized trial comparing intervention approach and peer composition. Journal of Child Psychology and Psychiatry, 57(2), 171-179.</w:t>
      </w:r>
    </w:p>
    <w:p w:rsidR="00295079" w:rsidRPr="00E5343B" w:rsidRDefault="00295079" w:rsidP="00E5343B">
      <w:pPr>
        <w:spacing w:line="480" w:lineRule="auto"/>
        <w:ind w:left="720" w:hanging="720"/>
        <w:jc w:val="both"/>
        <w:rPr>
          <w:rFonts w:ascii="Times New Roman" w:hAnsi="Times New Roman" w:cs="Times New Roman"/>
          <w:sz w:val="24"/>
          <w:szCs w:val="24"/>
        </w:rPr>
      </w:pPr>
      <w:proofErr w:type="spellStart"/>
      <w:r w:rsidRPr="00E5343B">
        <w:rPr>
          <w:rFonts w:ascii="Times New Roman" w:hAnsi="Times New Roman" w:cs="Times New Roman"/>
          <w:sz w:val="24"/>
          <w:szCs w:val="24"/>
        </w:rPr>
        <w:t>Landrigan</w:t>
      </w:r>
      <w:proofErr w:type="spellEnd"/>
      <w:r w:rsidRPr="00E5343B">
        <w:rPr>
          <w:rFonts w:ascii="Times New Roman" w:hAnsi="Times New Roman" w:cs="Times New Roman"/>
          <w:sz w:val="24"/>
          <w:szCs w:val="24"/>
        </w:rPr>
        <w:t>, P. J. (2010). What causes autism? Exploring the environmental contribution. Current opinion in pediatrics, 22(2), 219-225.</w:t>
      </w:r>
    </w:p>
    <w:p w:rsidR="00295079" w:rsidRPr="00E5343B" w:rsidRDefault="00295079" w:rsidP="00E5343B">
      <w:pPr>
        <w:spacing w:line="480" w:lineRule="auto"/>
        <w:ind w:left="720" w:hanging="720"/>
        <w:jc w:val="both"/>
        <w:rPr>
          <w:rFonts w:ascii="Times New Roman" w:hAnsi="Times New Roman" w:cs="Times New Roman"/>
          <w:sz w:val="24"/>
          <w:szCs w:val="24"/>
        </w:rPr>
      </w:pPr>
      <w:proofErr w:type="spellStart"/>
      <w:r w:rsidRPr="00E5343B">
        <w:rPr>
          <w:rFonts w:ascii="Times New Roman" w:hAnsi="Times New Roman" w:cs="Times New Roman"/>
          <w:sz w:val="24"/>
          <w:szCs w:val="24"/>
        </w:rPr>
        <w:t>Leitner</w:t>
      </w:r>
      <w:proofErr w:type="spellEnd"/>
      <w:r w:rsidRPr="00E5343B">
        <w:rPr>
          <w:rFonts w:ascii="Times New Roman" w:hAnsi="Times New Roman" w:cs="Times New Roman"/>
          <w:sz w:val="24"/>
          <w:szCs w:val="24"/>
        </w:rPr>
        <w:t>, Y. (2014). The co-occurrence of autism and attention deficit hyperactivity disorder in children–what do we know</w:t>
      </w:r>
      <w:proofErr w:type="gramStart"/>
      <w:r w:rsidRPr="00E5343B">
        <w:rPr>
          <w:rFonts w:ascii="Times New Roman" w:hAnsi="Times New Roman" w:cs="Times New Roman"/>
          <w:sz w:val="24"/>
          <w:szCs w:val="24"/>
        </w:rPr>
        <w:t>?.</w:t>
      </w:r>
      <w:proofErr w:type="gramEnd"/>
      <w:r w:rsidRPr="00E5343B">
        <w:rPr>
          <w:rFonts w:ascii="Times New Roman" w:hAnsi="Times New Roman" w:cs="Times New Roman"/>
          <w:sz w:val="24"/>
          <w:szCs w:val="24"/>
        </w:rPr>
        <w:t xml:space="preserve"> Frontiers in human neuroscience, 8, 268.</w:t>
      </w:r>
    </w:p>
    <w:p w:rsidR="00295079" w:rsidRPr="00E5343B" w:rsidRDefault="00295079" w:rsidP="00E5343B">
      <w:pPr>
        <w:spacing w:line="480" w:lineRule="auto"/>
        <w:ind w:left="720" w:hanging="720"/>
        <w:jc w:val="both"/>
        <w:rPr>
          <w:rFonts w:ascii="Times New Roman" w:hAnsi="Times New Roman" w:cs="Times New Roman"/>
          <w:sz w:val="24"/>
          <w:szCs w:val="24"/>
        </w:rPr>
      </w:pPr>
      <w:r w:rsidRPr="00E5343B">
        <w:rPr>
          <w:rFonts w:ascii="Times New Roman" w:hAnsi="Times New Roman" w:cs="Times New Roman"/>
          <w:sz w:val="24"/>
          <w:szCs w:val="24"/>
        </w:rPr>
        <w:lastRenderedPageBreak/>
        <w:t>Lind, S. E., &amp; Bowler, D. M. (2009). Recognition memory, self-other source memory, and theory-of-mind in children with autism spectrum disorder. Journal of Autism and Developmental Disorders, 39(9), 1231.</w:t>
      </w:r>
    </w:p>
    <w:p w:rsidR="00295079" w:rsidRPr="00E5343B" w:rsidRDefault="00295079" w:rsidP="00E5343B">
      <w:pPr>
        <w:spacing w:line="480" w:lineRule="auto"/>
        <w:ind w:left="720" w:hanging="720"/>
        <w:jc w:val="both"/>
        <w:rPr>
          <w:rFonts w:ascii="Times New Roman" w:hAnsi="Times New Roman" w:cs="Times New Roman"/>
          <w:sz w:val="24"/>
          <w:szCs w:val="24"/>
        </w:rPr>
      </w:pPr>
      <w:proofErr w:type="spellStart"/>
      <w:r w:rsidRPr="00E5343B">
        <w:rPr>
          <w:rFonts w:ascii="Times New Roman" w:hAnsi="Times New Roman" w:cs="Times New Roman"/>
          <w:sz w:val="24"/>
          <w:szCs w:val="24"/>
        </w:rPr>
        <w:t>Llanes</w:t>
      </w:r>
      <w:proofErr w:type="spellEnd"/>
      <w:r w:rsidRPr="00E5343B">
        <w:rPr>
          <w:rFonts w:ascii="Times New Roman" w:hAnsi="Times New Roman" w:cs="Times New Roman"/>
          <w:sz w:val="24"/>
          <w:szCs w:val="24"/>
        </w:rPr>
        <w:t xml:space="preserve">, E., </w:t>
      </w:r>
      <w:proofErr w:type="spellStart"/>
      <w:r w:rsidRPr="00E5343B">
        <w:rPr>
          <w:rFonts w:ascii="Times New Roman" w:hAnsi="Times New Roman" w:cs="Times New Roman"/>
          <w:sz w:val="24"/>
          <w:szCs w:val="24"/>
        </w:rPr>
        <w:t>Blacher</w:t>
      </w:r>
      <w:proofErr w:type="spellEnd"/>
      <w:r w:rsidRPr="00E5343B">
        <w:rPr>
          <w:rFonts w:ascii="Times New Roman" w:hAnsi="Times New Roman" w:cs="Times New Roman"/>
          <w:sz w:val="24"/>
          <w:szCs w:val="24"/>
        </w:rPr>
        <w:t>, J., Stavropoulos, K., &amp; Eisenhower, A. (2020). Parent and teacher reports of comorbid anxiety and ADHD symptoms in children with ASD. Journal of autism and developmental disorders, 50(5), 1520-1531.</w:t>
      </w:r>
    </w:p>
    <w:p w:rsidR="00295079" w:rsidRPr="00E5343B" w:rsidRDefault="00295079" w:rsidP="00E5343B">
      <w:pPr>
        <w:spacing w:line="480" w:lineRule="auto"/>
        <w:ind w:left="720" w:hanging="720"/>
        <w:jc w:val="both"/>
        <w:rPr>
          <w:rFonts w:ascii="Times New Roman" w:hAnsi="Times New Roman" w:cs="Times New Roman"/>
          <w:sz w:val="24"/>
          <w:szCs w:val="24"/>
        </w:rPr>
      </w:pPr>
      <w:proofErr w:type="spellStart"/>
      <w:r w:rsidRPr="00E5343B">
        <w:rPr>
          <w:rFonts w:ascii="Times New Roman" w:hAnsi="Times New Roman" w:cs="Times New Roman"/>
          <w:sz w:val="24"/>
          <w:szCs w:val="24"/>
        </w:rPr>
        <w:t>Ploog</w:t>
      </w:r>
      <w:proofErr w:type="spellEnd"/>
      <w:r w:rsidRPr="00E5343B">
        <w:rPr>
          <w:rFonts w:ascii="Times New Roman" w:hAnsi="Times New Roman" w:cs="Times New Roman"/>
          <w:sz w:val="24"/>
          <w:szCs w:val="24"/>
        </w:rPr>
        <w:t xml:space="preserve">, B. O., </w:t>
      </w:r>
      <w:proofErr w:type="spellStart"/>
      <w:r w:rsidRPr="00E5343B">
        <w:rPr>
          <w:rFonts w:ascii="Times New Roman" w:hAnsi="Times New Roman" w:cs="Times New Roman"/>
          <w:sz w:val="24"/>
          <w:szCs w:val="24"/>
        </w:rPr>
        <w:t>Scharf</w:t>
      </w:r>
      <w:proofErr w:type="spellEnd"/>
      <w:r w:rsidRPr="00E5343B">
        <w:rPr>
          <w:rFonts w:ascii="Times New Roman" w:hAnsi="Times New Roman" w:cs="Times New Roman"/>
          <w:sz w:val="24"/>
          <w:szCs w:val="24"/>
        </w:rPr>
        <w:t xml:space="preserve">, A., Nelson, D., &amp; Brooks, P. J. (2013). Use of computer-assisted technologies (CAT) to enhance social, communicative, and language development in children with autism spectrum disorders. </w:t>
      </w:r>
      <w:proofErr w:type="gramStart"/>
      <w:r w:rsidRPr="00E5343B">
        <w:rPr>
          <w:rFonts w:ascii="Times New Roman" w:hAnsi="Times New Roman" w:cs="Times New Roman"/>
          <w:sz w:val="24"/>
          <w:szCs w:val="24"/>
        </w:rPr>
        <w:t>Journal of autism and developm</w:t>
      </w:r>
      <w:r w:rsidR="00F13242">
        <w:rPr>
          <w:rFonts w:ascii="Times New Roman" w:hAnsi="Times New Roman" w:cs="Times New Roman"/>
          <w:sz w:val="24"/>
          <w:szCs w:val="24"/>
        </w:rPr>
        <w:t>ental disorders, 43(2), 301-322.</w:t>
      </w:r>
      <w:proofErr w:type="gramEnd"/>
    </w:p>
    <w:p w:rsidR="00295079" w:rsidRPr="00E5343B" w:rsidRDefault="00295079" w:rsidP="00E5343B">
      <w:pPr>
        <w:spacing w:line="480" w:lineRule="auto"/>
        <w:ind w:left="720" w:hanging="720"/>
        <w:jc w:val="both"/>
        <w:rPr>
          <w:rFonts w:ascii="Times New Roman" w:hAnsi="Times New Roman" w:cs="Times New Roman"/>
          <w:sz w:val="24"/>
          <w:szCs w:val="24"/>
        </w:rPr>
      </w:pPr>
      <w:r w:rsidRPr="00E5343B">
        <w:rPr>
          <w:rFonts w:ascii="Times New Roman" w:hAnsi="Times New Roman" w:cs="Times New Roman"/>
          <w:sz w:val="24"/>
          <w:szCs w:val="24"/>
        </w:rPr>
        <w:t xml:space="preserve">Shattuck, P. T., Seltzer, M. M., Greenberg, J. S., </w:t>
      </w:r>
      <w:proofErr w:type="spellStart"/>
      <w:r w:rsidRPr="00E5343B">
        <w:rPr>
          <w:rFonts w:ascii="Times New Roman" w:hAnsi="Times New Roman" w:cs="Times New Roman"/>
          <w:sz w:val="24"/>
          <w:szCs w:val="24"/>
        </w:rPr>
        <w:t>Orsmond</w:t>
      </w:r>
      <w:proofErr w:type="spellEnd"/>
      <w:r w:rsidRPr="00E5343B">
        <w:rPr>
          <w:rFonts w:ascii="Times New Roman" w:hAnsi="Times New Roman" w:cs="Times New Roman"/>
          <w:sz w:val="24"/>
          <w:szCs w:val="24"/>
        </w:rPr>
        <w:t xml:space="preserve">, G. I., Bolt, D., </w:t>
      </w:r>
      <w:proofErr w:type="spellStart"/>
      <w:r w:rsidRPr="00E5343B">
        <w:rPr>
          <w:rFonts w:ascii="Times New Roman" w:hAnsi="Times New Roman" w:cs="Times New Roman"/>
          <w:sz w:val="24"/>
          <w:szCs w:val="24"/>
        </w:rPr>
        <w:t>Kring</w:t>
      </w:r>
      <w:proofErr w:type="spellEnd"/>
      <w:r w:rsidRPr="00E5343B">
        <w:rPr>
          <w:rFonts w:ascii="Times New Roman" w:hAnsi="Times New Roman" w:cs="Times New Roman"/>
          <w:sz w:val="24"/>
          <w:szCs w:val="24"/>
        </w:rPr>
        <w:t>, S., ... &amp; Lord, C. (2007). Change in autism symptoms and maladaptive behaviors in adolescents and adults with an autism spectrum disorder. Journal of autism and developmental disorders, 37(9), 1735-1747.</w:t>
      </w:r>
    </w:p>
    <w:sectPr w:rsidR="00295079" w:rsidRPr="00E5343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D64" w:rsidRDefault="00431D64">
      <w:pPr>
        <w:spacing w:after="0" w:line="240" w:lineRule="auto"/>
      </w:pPr>
      <w:r>
        <w:separator/>
      </w:r>
    </w:p>
  </w:endnote>
  <w:endnote w:type="continuationSeparator" w:id="0">
    <w:p w:rsidR="00431D64" w:rsidRDefault="00431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D64" w:rsidRDefault="00431D64">
      <w:pPr>
        <w:spacing w:after="0" w:line="240" w:lineRule="auto"/>
      </w:pPr>
      <w:r>
        <w:separator/>
      </w:r>
    </w:p>
  </w:footnote>
  <w:footnote w:type="continuationSeparator" w:id="0">
    <w:p w:rsidR="00431D64" w:rsidRDefault="00431D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817408"/>
      <w:docPartObj>
        <w:docPartGallery w:val="Page Numbers (Top of Page)"/>
        <w:docPartUnique/>
      </w:docPartObj>
    </w:sdtPr>
    <w:sdtEndPr>
      <w:rPr>
        <w:noProof/>
      </w:rPr>
    </w:sdtEndPr>
    <w:sdtContent>
      <w:p w:rsidR="00812D0D" w:rsidRDefault="00812D0D">
        <w:pPr>
          <w:pStyle w:val="Header"/>
          <w:jc w:val="right"/>
        </w:pPr>
        <w:r>
          <w:fldChar w:fldCharType="begin"/>
        </w:r>
        <w:r>
          <w:instrText xml:space="preserve"> PAGE   \* MERGEFORMAT </w:instrText>
        </w:r>
        <w:r>
          <w:fldChar w:fldCharType="separate"/>
        </w:r>
        <w:r w:rsidR="00723934">
          <w:rPr>
            <w:noProof/>
          </w:rPr>
          <w:t>1</w:t>
        </w:r>
        <w:r>
          <w:rPr>
            <w:noProof/>
          </w:rPr>
          <w:fldChar w:fldCharType="end"/>
        </w:r>
      </w:p>
    </w:sdtContent>
  </w:sdt>
  <w:p w:rsidR="00812D0D" w:rsidRDefault="00812D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8DA"/>
    <w:rsid w:val="00003CCE"/>
    <w:rsid w:val="00017EFF"/>
    <w:rsid w:val="000208FB"/>
    <w:rsid w:val="0005305D"/>
    <w:rsid w:val="000835CB"/>
    <w:rsid w:val="00083B49"/>
    <w:rsid w:val="00086552"/>
    <w:rsid w:val="00091FF2"/>
    <w:rsid w:val="0009281F"/>
    <w:rsid w:val="000A34C0"/>
    <w:rsid w:val="000A7ACF"/>
    <w:rsid w:val="000B1C90"/>
    <w:rsid w:val="000F774C"/>
    <w:rsid w:val="00106136"/>
    <w:rsid w:val="00106642"/>
    <w:rsid w:val="00115A44"/>
    <w:rsid w:val="0012209C"/>
    <w:rsid w:val="00125B2E"/>
    <w:rsid w:val="00143432"/>
    <w:rsid w:val="00153C90"/>
    <w:rsid w:val="00163D06"/>
    <w:rsid w:val="001A7794"/>
    <w:rsid w:val="001B5AA3"/>
    <w:rsid w:val="001E44A9"/>
    <w:rsid w:val="00201F5F"/>
    <w:rsid w:val="00210EE2"/>
    <w:rsid w:val="00217428"/>
    <w:rsid w:val="00226982"/>
    <w:rsid w:val="00240285"/>
    <w:rsid w:val="00253D41"/>
    <w:rsid w:val="0026652B"/>
    <w:rsid w:val="0026783A"/>
    <w:rsid w:val="00295079"/>
    <w:rsid w:val="002A2C3E"/>
    <w:rsid w:val="002A3B37"/>
    <w:rsid w:val="002C30E8"/>
    <w:rsid w:val="002C37F8"/>
    <w:rsid w:val="002E0781"/>
    <w:rsid w:val="002E2488"/>
    <w:rsid w:val="002E6083"/>
    <w:rsid w:val="002F7E96"/>
    <w:rsid w:val="00302C9B"/>
    <w:rsid w:val="00316A35"/>
    <w:rsid w:val="0035057F"/>
    <w:rsid w:val="00391E0E"/>
    <w:rsid w:val="003A0429"/>
    <w:rsid w:val="003B7406"/>
    <w:rsid w:val="00412A30"/>
    <w:rsid w:val="00431D64"/>
    <w:rsid w:val="00443ECB"/>
    <w:rsid w:val="004548E0"/>
    <w:rsid w:val="00456AE8"/>
    <w:rsid w:val="00473B6A"/>
    <w:rsid w:val="004B579A"/>
    <w:rsid w:val="004B6CF7"/>
    <w:rsid w:val="004D2207"/>
    <w:rsid w:val="004D7EE4"/>
    <w:rsid w:val="004F47E7"/>
    <w:rsid w:val="00540791"/>
    <w:rsid w:val="00556099"/>
    <w:rsid w:val="0057179A"/>
    <w:rsid w:val="00572F72"/>
    <w:rsid w:val="005A3A9A"/>
    <w:rsid w:val="005B1531"/>
    <w:rsid w:val="005D7D90"/>
    <w:rsid w:val="005E0D21"/>
    <w:rsid w:val="0062008A"/>
    <w:rsid w:val="00626949"/>
    <w:rsid w:val="00627A92"/>
    <w:rsid w:val="00651711"/>
    <w:rsid w:val="0065221C"/>
    <w:rsid w:val="00653084"/>
    <w:rsid w:val="00671259"/>
    <w:rsid w:val="00692E20"/>
    <w:rsid w:val="006B230E"/>
    <w:rsid w:val="006B44DB"/>
    <w:rsid w:val="006B5234"/>
    <w:rsid w:val="006C1461"/>
    <w:rsid w:val="00712636"/>
    <w:rsid w:val="00722625"/>
    <w:rsid w:val="00723934"/>
    <w:rsid w:val="00747D9E"/>
    <w:rsid w:val="007A5DE4"/>
    <w:rsid w:val="007C6511"/>
    <w:rsid w:val="007C6A45"/>
    <w:rsid w:val="007E1011"/>
    <w:rsid w:val="00812D0D"/>
    <w:rsid w:val="008166B7"/>
    <w:rsid w:val="00816A26"/>
    <w:rsid w:val="00824E6C"/>
    <w:rsid w:val="008467DD"/>
    <w:rsid w:val="00881142"/>
    <w:rsid w:val="00890566"/>
    <w:rsid w:val="008A61B5"/>
    <w:rsid w:val="008A774F"/>
    <w:rsid w:val="008C7401"/>
    <w:rsid w:val="0095245E"/>
    <w:rsid w:val="009911A3"/>
    <w:rsid w:val="00992E25"/>
    <w:rsid w:val="009B304F"/>
    <w:rsid w:val="009E12F1"/>
    <w:rsid w:val="009E28DA"/>
    <w:rsid w:val="009F4D45"/>
    <w:rsid w:val="00A002BC"/>
    <w:rsid w:val="00A34C99"/>
    <w:rsid w:val="00A551E5"/>
    <w:rsid w:val="00A750DD"/>
    <w:rsid w:val="00A90E85"/>
    <w:rsid w:val="00AA0DED"/>
    <w:rsid w:val="00AA4071"/>
    <w:rsid w:val="00AB4A0D"/>
    <w:rsid w:val="00AD17B2"/>
    <w:rsid w:val="00B00423"/>
    <w:rsid w:val="00B0393D"/>
    <w:rsid w:val="00B07F53"/>
    <w:rsid w:val="00B37A1F"/>
    <w:rsid w:val="00B5639B"/>
    <w:rsid w:val="00B64CA6"/>
    <w:rsid w:val="00B70107"/>
    <w:rsid w:val="00B8504D"/>
    <w:rsid w:val="00B86457"/>
    <w:rsid w:val="00B95309"/>
    <w:rsid w:val="00B9708F"/>
    <w:rsid w:val="00BA15FD"/>
    <w:rsid w:val="00BB227A"/>
    <w:rsid w:val="00BB7BD0"/>
    <w:rsid w:val="00C03070"/>
    <w:rsid w:val="00C03D76"/>
    <w:rsid w:val="00C15F69"/>
    <w:rsid w:val="00C90A7D"/>
    <w:rsid w:val="00CA7DBE"/>
    <w:rsid w:val="00CC248D"/>
    <w:rsid w:val="00CC544B"/>
    <w:rsid w:val="00CD4B09"/>
    <w:rsid w:val="00D42C34"/>
    <w:rsid w:val="00D5355D"/>
    <w:rsid w:val="00D55DB5"/>
    <w:rsid w:val="00D63AA2"/>
    <w:rsid w:val="00D80EF0"/>
    <w:rsid w:val="00DB4A1F"/>
    <w:rsid w:val="00DB7306"/>
    <w:rsid w:val="00DE594F"/>
    <w:rsid w:val="00DF1416"/>
    <w:rsid w:val="00DF7B23"/>
    <w:rsid w:val="00E26834"/>
    <w:rsid w:val="00E5343B"/>
    <w:rsid w:val="00EA1A93"/>
    <w:rsid w:val="00EA25BD"/>
    <w:rsid w:val="00EB6365"/>
    <w:rsid w:val="00EE5DA1"/>
    <w:rsid w:val="00F13242"/>
    <w:rsid w:val="00F15C87"/>
    <w:rsid w:val="00F25D65"/>
    <w:rsid w:val="00F875F0"/>
    <w:rsid w:val="00F95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711"/>
  </w:style>
  <w:style w:type="paragraph" w:styleId="Footer">
    <w:name w:val="footer"/>
    <w:basedOn w:val="Normal"/>
    <w:link w:val="FooterChar"/>
    <w:uiPriority w:val="99"/>
    <w:unhideWhenUsed/>
    <w:rsid w:val="00651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7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711"/>
  </w:style>
  <w:style w:type="paragraph" w:styleId="Footer">
    <w:name w:val="footer"/>
    <w:basedOn w:val="Normal"/>
    <w:link w:val="FooterChar"/>
    <w:uiPriority w:val="99"/>
    <w:unhideWhenUsed/>
    <w:rsid w:val="00651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3172</Words>
  <Characters>18083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2020-12-12T18:10:00Z</dcterms:created>
  <dcterms:modified xsi:type="dcterms:W3CDTF">2020-12-12T18:10:00Z</dcterms:modified>
</cp:coreProperties>
</file>